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63CBF" w14:textId="544BC09E" w:rsidR="004144BC" w:rsidRPr="006C2E7C" w:rsidRDefault="004144BC" w:rsidP="006D6269">
      <w:pPr>
        <w:pStyle w:val="Titre3"/>
        <w:spacing w:before="0"/>
        <w:jc w:val="center"/>
        <w:rPr>
          <w:rFonts w:asciiTheme="minorHAnsi" w:hAnsiTheme="minorHAnsi" w:cstheme="minorHAnsi"/>
          <w:b/>
          <w:bCs/>
          <w:sz w:val="40"/>
          <w:szCs w:val="40"/>
        </w:rPr>
      </w:pPr>
      <w:r w:rsidRPr="006C2E7C">
        <w:rPr>
          <w:rFonts w:asciiTheme="minorHAnsi" w:hAnsiTheme="minorHAnsi" w:cstheme="minorHAnsi"/>
          <w:b/>
          <w:bCs/>
          <w:sz w:val="40"/>
          <w:szCs w:val="40"/>
        </w:rPr>
        <w:t>Appel à candidature</w:t>
      </w:r>
    </w:p>
    <w:p w14:paraId="61F160F4" w14:textId="5ED00ED6" w:rsidR="006D6269" w:rsidRPr="0039190A" w:rsidRDefault="000A49FB" w:rsidP="006D6269">
      <w:pPr>
        <w:pStyle w:val="Titre3"/>
        <w:spacing w:before="0"/>
        <w:jc w:val="center"/>
        <w:rPr>
          <w:rFonts w:asciiTheme="minorHAnsi" w:hAnsiTheme="minorHAnsi" w:cstheme="minorHAnsi"/>
          <w:b/>
          <w:bCs/>
          <w:sz w:val="40"/>
          <w:szCs w:val="40"/>
        </w:rPr>
      </w:pPr>
      <w:r w:rsidRPr="0039190A">
        <w:rPr>
          <w:rFonts w:asciiTheme="minorHAnsi" w:hAnsiTheme="minorHAnsi" w:cstheme="minorHAnsi"/>
          <w:b/>
          <w:bCs/>
          <w:sz w:val="40"/>
          <w:szCs w:val="40"/>
        </w:rPr>
        <w:t xml:space="preserve">« Résidence </w:t>
      </w:r>
      <w:r w:rsidR="00884D39" w:rsidRPr="0039190A">
        <w:rPr>
          <w:rFonts w:asciiTheme="minorHAnsi" w:hAnsiTheme="minorHAnsi" w:cstheme="minorHAnsi"/>
          <w:b/>
          <w:bCs/>
          <w:sz w:val="40"/>
          <w:szCs w:val="40"/>
        </w:rPr>
        <w:t xml:space="preserve">d’auteur </w:t>
      </w:r>
      <w:proofErr w:type="spellStart"/>
      <w:r w:rsidR="00884D39" w:rsidRPr="0039190A">
        <w:rPr>
          <w:rFonts w:asciiTheme="minorHAnsi" w:hAnsiTheme="minorHAnsi" w:cstheme="minorHAnsi"/>
          <w:b/>
          <w:bCs/>
          <w:sz w:val="40"/>
          <w:szCs w:val="40"/>
        </w:rPr>
        <w:t>trice</w:t>
      </w:r>
      <w:proofErr w:type="spellEnd"/>
      <w:r w:rsidR="00884D39" w:rsidRPr="0039190A">
        <w:rPr>
          <w:rFonts w:asciiTheme="minorHAnsi" w:hAnsiTheme="minorHAnsi" w:cstheme="minorHAnsi"/>
          <w:b/>
          <w:bCs/>
          <w:sz w:val="40"/>
          <w:szCs w:val="40"/>
        </w:rPr>
        <w:t xml:space="preserve"> mémorielle</w:t>
      </w:r>
    </w:p>
    <w:p w14:paraId="23770AC1" w14:textId="77777777" w:rsidR="002C7D7A" w:rsidRPr="0039190A" w:rsidRDefault="000A49FB" w:rsidP="00B12559">
      <w:pPr>
        <w:pStyle w:val="Titre3"/>
        <w:spacing w:before="0"/>
        <w:jc w:val="center"/>
        <w:rPr>
          <w:rFonts w:asciiTheme="minorHAnsi" w:hAnsiTheme="minorHAnsi" w:cstheme="minorHAnsi"/>
          <w:b/>
          <w:bCs/>
          <w:sz w:val="40"/>
          <w:szCs w:val="40"/>
        </w:rPr>
      </w:pPr>
      <w:r w:rsidRPr="0039190A">
        <w:rPr>
          <w:rFonts w:asciiTheme="minorHAnsi" w:hAnsiTheme="minorHAnsi" w:cstheme="minorHAnsi"/>
          <w:b/>
          <w:bCs/>
          <w:sz w:val="40"/>
          <w:szCs w:val="40"/>
        </w:rPr>
        <w:t xml:space="preserve"> </w:t>
      </w:r>
      <w:proofErr w:type="gramStart"/>
      <w:r w:rsidR="00B12559" w:rsidRPr="0039190A">
        <w:rPr>
          <w:rFonts w:asciiTheme="minorHAnsi" w:hAnsiTheme="minorHAnsi" w:cstheme="minorHAnsi"/>
          <w:b/>
          <w:bCs/>
          <w:sz w:val="40"/>
          <w:szCs w:val="40"/>
        </w:rPr>
        <w:t>de</w:t>
      </w:r>
      <w:proofErr w:type="gramEnd"/>
      <w:r w:rsidR="00B12559" w:rsidRPr="0039190A">
        <w:rPr>
          <w:rFonts w:asciiTheme="minorHAnsi" w:hAnsiTheme="minorHAnsi" w:cstheme="minorHAnsi"/>
          <w:b/>
          <w:bCs/>
          <w:sz w:val="40"/>
          <w:szCs w:val="40"/>
        </w:rPr>
        <w:t xml:space="preserve"> la bibliothèque municipale  </w:t>
      </w:r>
      <w:r w:rsidRPr="0039190A">
        <w:rPr>
          <w:rFonts w:asciiTheme="minorHAnsi" w:hAnsiTheme="minorHAnsi" w:cstheme="minorHAnsi"/>
          <w:b/>
          <w:bCs/>
          <w:sz w:val="40"/>
          <w:szCs w:val="40"/>
        </w:rPr>
        <w:t>de Perros-Guirec</w:t>
      </w:r>
      <w:r w:rsidR="002C7D7A" w:rsidRPr="0039190A">
        <w:rPr>
          <w:rFonts w:asciiTheme="minorHAnsi" w:hAnsiTheme="minorHAnsi" w:cstheme="minorHAnsi"/>
          <w:b/>
          <w:bCs/>
          <w:sz w:val="40"/>
          <w:szCs w:val="40"/>
        </w:rPr>
        <w:t> :</w:t>
      </w:r>
    </w:p>
    <w:p w14:paraId="2A306936" w14:textId="25D2F3A4" w:rsidR="004144BC" w:rsidRPr="006C2E7C" w:rsidRDefault="002C7D7A" w:rsidP="00B12559">
      <w:pPr>
        <w:pStyle w:val="Titre3"/>
        <w:spacing w:before="0"/>
        <w:jc w:val="center"/>
        <w:rPr>
          <w:rFonts w:asciiTheme="minorHAnsi" w:hAnsiTheme="minorHAnsi" w:cstheme="minorHAnsi"/>
          <w:b/>
          <w:bCs/>
          <w:sz w:val="40"/>
          <w:szCs w:val="40"/>
        </w:rPr>
      </w:pPr>
      <w:proofErr w:type="gramStart"/>
      <w:r w:rsidRPr="0039190A">
        <w:rPr>
          <w:rFonts w:asciiTheme="minorHAnsi" w:hAnsiTheme="minorHAnsi" w:cstheme="minorHAnsi"/>
          <w:b/>
          <w:bCs/>
          <w:sz w:val="40"/>
          <w:szCs w:val="40"/>
        </w:rPr>
        <w:t>habiter</w:t>
      </w:r>
      <w:proofErr w:type="gramEnd"/>
      <w:r w:rsidR="003C49A8" w:rsidRPr="0039190A">
        <w:rPr>
          <w:rFonts w:asciiTheme="minorHAnsi" w:hAnsiTheme="minorHAnsi" w:cstheme="minorHAnsi"/>
          <w:b/>
          <w:bCs/>
          <w:sz w:val="40"/>
          <w:szCs w:val="40"/>
        </w:rPr>
        <w:t>,</w:t>
      </w:r>
      <w:r w:rsidRPr="0039190A">
        <w:rPr>
          <w:rFonts w:asciiTheme="minorHAnsi" w:hAnsiTheme="minorHAnsi" w:cstheme="minorHAnsi"/>
          <w:b/>
          <w:bCs/>
          <w:sz w:val="40"/>
          <w:szCs w:val="40"/>
        </w:rPr>
        <w:t xml:space="preserve"> vivre</w:t>
      </w:r>
      <w:r w:rsidR="00DC59D1" w:rsidRPr="0039190A">
        <w:rPr>
          <w:rFonts w:asciiTheme="minorHAnsi" w:hAnsiTheme="minorHAnsi" w:cstheme="minorHAnsi"/>
          <w:b/>
          <w:bCs/>
          <w:sz w:val="40"/>
          <w:szCs w:val="40"/>
        </w:rPr>
        <w:t xml:space="preserve"> aujourd’hui et hier</w:t>
      </w:r>
      <w:r w:rsidRPr="0039190A">
        <w:rPr>
          <w:rFonts w:asciiTheme="minorHAnsi" w:hAnsiTheme="minorHAnsi" w:cstheme="minorHAnsi"/>
          <w:b/>
          <w:bCs/>
          <w:sz w:val="40"/>
          <w:szCs w:val="40"/>
        </w:rPr>
        <w:t xml:space="preserve"> à </w:t>
      </w:r>
      <w:proofErr w:type="spellStart"/>
      <w:r w:rsidRPr="0039190A">
        <w:rPr>
          <w:rFonts w:asciiTheme="minorHAnsi" w:hAnsiTheme="minorHAnsi" w:cstheme="minorHAnsi"/>
          <w:b/>
          <w:bCs/>
          <w:sz w:val="40"/>
          <w:szCs w:val="40"/>
        </w:rPr>
        <w:t>Perros</w:t>
      </w:r>
      <w:proofErr w:type="spellEnd"/>
      <w:r w:rsidRPr="0039190A">
        <w:rPr>
          <w:rFonts w:asciiTheme="minorHAnsi" w:hAnsiTheme="minorHAnsi" w:cstheme="minorHAnsi"/>
          <w:b/>
          <w:bCs/>
          <w:sz w:val="40"/>
          <w:szCs w:val="40"/>
        </w:rPr>
        <w:t xml:space="preserve"> </w:t>
      </w:r>
      <w:proofErr w:type="spellStart"/>
      <w:r w:rsidRPr="0039190A">
        <w:rPr>
          <w:rFonts w:asciiTheme="minorHAnsi" w:hAnsiTheme="minorHAnsi" w:cstheme="minorHAnsi"/>
          <w:b/>
          <w:bCs/>
          <w:sz w:val="40"/>
          <w:szCs w:val="40"/>
        </w:rPr>
        <w:t>Guirec</w:t>
      </w:r>
      <w:proofErr w:type="spellEnd"/>
      <w:r w:rsidR="00DC59D1" w:rsidRPr="0039190A">
        <w:rPr>
          <w:rFonts w:asciiTheme="minorHAnsi" w:hAnsiTheme="minorHAnsi" w:cstheme="minorHAnsi"/>
          <w:b/>
          <w:bCs/>
          <w:sz w:val="40"/>
          <w:szCs w:val="40"/>
        </w:rPr>
        <w:t xml:space="preserve">: </w:t>
      </w:r>
      <w:r w:rsidR="00884D39" w:rsidRPr="0039190A">
        <w:rPr>
          <w:rFonts w:asciiTheme="minorHAnsi" w:hAnsiTheme="minorHAnsi" w:cstheme="minorHAnsi"/>
          <w:b/>
          <w:bCs/>
          <w:sz w:val="40"/>
          <w:szCs w:val="40"/>
        </w:rPr>
        <w:t xml:space="preserve">inscrire la </w:t>
      </w:r>
      <w:r w:rsidR="00DC59D1" w:rsidRPr="0039190A">
        <w:rPr>
          <w:rFonts w:asciiTheme="minorHAnsi" w:hAnsiTheme="minorHAnsi" w:cstheme="minorHAnsi"/>
          <w:b/>
          <w:bCs/>
          <w:sz w:val="40"/>
          <w:szCs w:val="40"/>
        </w:rPr>
        <w:t>mémoire du territoire</w:t>
      </w:r>
      <w:r w:rsidR="00B12559" w:rsidRPr="0039190A">
        <w:rPr>
          <w:rFonts w:asciiTheme="minorHAnsi" w:hAnsiTheme="minorHAnsi" w:cstheme="minorHAnsi"/>
          <w:b/>
          <w:bCs/>
          <w:sz w:val="40"/>
          <w:szCs w:val="40"/>
        </w:rPr>
        <w:t>»</w:t>
      </w:r>
    </w:p>
    <w:p w14:paraId="295C271F" w14:textId="77777777" w:rsidR="006D6269" w:rsidRPr="006D6269" w:rsidRDefault="006D6269" w:rsidP="006D6269">
      <w:pPr>
        <w:rPr>
          <w:sz w:val="10"/>
          <w:szCs w:val="10"/>
        </w:rPr>
      </w:pPr>
    </w:p>
    <w:p w14:paraId="0856A6B8" w14:textId="383BB5AF" w:rsidR="006D6269" w:rsidRPr="006D6269" w:rsidRDefault="006D6269" w:rsidP="006D6269">
      <w:pPr>
        <w:jc w:val="center"/>
        <w:rPr>
          <w:rFonts w:cstheme="minorHAnsi"/>
          <w:b/>
          <w:bCs/>
          <w:sz w:val="20"/>
          <w:szCs w:val="20"/>
          <w:u w:val="single"/>
        </w:rPr>
      </w:pPr>
      <w:r w:rsidRPr="009717ED">
        <w:rPr>
          <w:rFonts w:cstheme="minorHAnsi"/>
          <w:b/>
          <w:bCs/>
          <w:sz w:val="20"/>
          <w:szCs w:val="20"/>
          <w:highlight w:val="yellow"/>
          <w:u w:val="single"/>
        </w:rPr>
        <w:t xml:space="preserve">Date limite de réception de candidatures : </w:t>
      </w:r>
      <w:r w:rsidR="006F3EC1" w:rsidRPr="009717ED">
        <w:rPr>
          <w:rFonts w:cstheme="minorHAnsi"/>
          <w:b/>
          <w:bCs/>
          <w:sz w:val="20"/>
          <w:szCs w:val="20"/>
          <w:highlight w:val="yellow"/>
          <w:u w:val="single"/>
        </w:rPr>
        <w:t>16 juillet 2024</w:t>
      </w:r>
    </w:p>
    <w:p w14:paraId="07170F6E" w14:textId="77777777" w:rsidR="004144BC" w:rsidRPr="006D6269" w:rsidRDefault="004144BC" w:rsidP="009228C9">
      <w:pPr>
        <w:pStyle w:val="Default"/>
        <w:jc w:val="both"/>
        <w:rPr>
          <w:rFonts w:asciiTheme="minorHAnsi" w:hAnsiTheme="minorHAnsi" w:cstheme="minorHAnsi"/>
          <w:sz w:val="22"/>
          <w:szCs w:val="22"/>
        </w:rPr>
      </w:pPr>
    </w:p>
    <w:p w14:paraId="7F5B9D7F" w14:textId="77777777" w:rsidR="00F4014E"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b/>
          <w:bCs/>
          <w:sz w:val="20"/>
          <w:szCs w:val="20"/>
        </w:rPr>
        <w:t xml:space="preserve">Organisme : </w:t>
      </w:r>
      <w:r w:rsidRPr="006D6269">
        <w:rPr>
          <w:rFonts w:asciiTheme="minorHAnsi" w:hAnsiTheme="minorHAnsi" w:cstheme="minorHAnsi"/>
          <w:sz w:val="20"/>
          <w:szCs w:val="20"/>
        </w:rPr>
        <w:t xml:space="preserve">Ville de Perros-Guirec – </w:t>
      </w:r>
      <w:r w:rsidR="00F4014E">
        <w:rPr>
          <w:rFonts w:asciiTheme="minorHAnsi" w:hAnsiTheme="minorHAnsi" w:cstheme="minorHAnsi"/>
          <w:sz w:val="20"/>
          <w:szCs w:val="20"/>
        </w:rPr>
        <w:t>Bibliothèque municipale</w:t>
      </w:r>
    </w:p>
    <w:p w14:paraId="1600413C" w14:textId="5545B2FE"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BP 147 Place de l’</w:t>
      </w:r>
      <w:r w:rsidR="00BA2E69" w:rsidRPr="006D6269">
        <w:rPr>
          <w:rFonts w:asciiTheme="minorHAnsi" w:hAnsiTheme="minorHAnsi" w:cstheme="minorHAnsi"/>
          <w:sz w:val="20"/>
          <w:szCs w:val="20"/>
        </w:rPr>
        <w:t>h</w:t>
      </w:r>
      <w:r w:rsidRPr="006D6269">
        <w:rPr>
          <w:rFonts w:asciiTheme="minorHAnsi" w:hAnsiTheme="minorHAnsi" w:cstheme="minorHAnsi"/>
          <w:sz w:val="20"/>
          <w:szCs w:val="20"/>
        </w:rPr>
        <w:t>ôtel de Ville 22700 PERROS-GUIREC – France</w:t>
      </w:r>
    </w:p>
    <w:p w14:paraId="22D35146" w14:textId="4FCC9B12"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02 96 </w:t>
      </w:r>
      <w:r w:rsidR="00F4014E">
        <w:rPr>
          <w:rFonts w:asciiTheme="minorHAnsi" w:hAnsiTheme="minorHAnsi" w:cstheme="minorHAnsi"/>
          <w:sz w:val="20"/>
          <w:szCs w:val="20"/>
        </w:rPr>
        <w:t>23 03 59</w:t>
      </w:r>
      <w:r w:rsidRPr="006D6269">
        <w:rPr>
          <w:rFonts w:asciiTheme="minorHAnsi" w:hAnsiTheme="minorHAnsi" w:cstheme="minorHAnsi"/>
          <w:sz w:val="20"/>
          <w:szCs w:val="20"/>
        </w:rPr>
        <w:t xml:space="preserve"> / </w:t>
      </w:r>
      <w:hyperlink r:id="rId8" w:history="1">
        <w:r w:rsidR="00F4014E" w:rsidRPr="0093283A">
          <w:rPr>
            <w:rStyle w:val="Lienhypertexte"/>
            <w:rFonts w:asciiTheme="minorHAnsi" w:hAnsiTheme="minorHAnsi" w:cstheme="minorHAnsi"/>
            <w:sz w:val="20"/>
            <w:szCs w:val="20"/>
          </w:rPr>
          <w:t>bibliothequel@perros-guirec.com</w:t>
        </w:r>
      </w:hyperlink>
      <w:r w:rsidRPr="004F7995">
        <w:rPr>
          <w:rFonts w:asciiTheme="minorHAnsi" w:hAnsiTheme="minorHAnsi" w:cstheme="minorHAnsi"/>
          <w:color w:val="auto"/>
          <w:sz w:val="20"/>
          <w:szCs w:val="20"/>
        </w:rPr>
        <w:t xml:space="preserve"> </w:t>
      </w:r>
    </w:p>
    <w:p w14:paraId="6C82BDBC" w14:textId="77777777" w:rsidR="00AE4FB0" w:rsidRPr="006D6269" w:rsidRDefault="00AE4FB0" w:rsidP="009228C9">
      <w:pPr>
        <w:pStyle w:val="Default"/>
        <w:jc w:val="both"/>
        <w:rPr>
          <w:rFonts w:asciiTheme="minorHAnsi" w:hAnsiTheme="minorHAnsi" w:cstheme="minorHAnsi"/>
          <w:sz w:val="20"/>
          <w:szCs w:val="20"/>
        </w:rPr>
      </w:pPr>
    </w:p>
    <w:p w14:paraId="1FE19FEE" w14:textId="62E7D9AC"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b/>
          <w:bCs/>
          <w:sz w:val="20"/>
          <w:szCs w:val="20"/>
        </w:rPr>
        <w:t xml:space="preserve">Dates de résidence </w:t>
      </w:r>
      <w:r w:rsidRPr="006D6269">
        <w:rPr>
          <w:rFonts w:asciiTheme="minorHAnsi" w:hAnsiTheme="minorHAnsi" w:cstheme="minorHAnsi"/>
          <w:sz w:val="20"/>
          <w:szCs w:val="20"/>
        </w:rPr>
        <w:t xml:space="preserve">: </w:t>
      </w:r>
      <w:r w:rsidR="000A49FB" w:rsidRPr="006D6269">
        <w:rPr>
          <w:rFonts w:asciiTheme="minorHAnsi" w:hAnsiTheme="minorHAnsi" w:cstheme="minorHAnsi"/>
          <w:sz w:val="20"/>
          <w:szCs w:val="20"/>
        </w:rPr>
        <w:t>De</w:t>
      </w:r>
      <w:r w:rsidRPr="006D6269">
        <w:rPr>
          <w:rFonts w:asciiTheme="minorHAnsi" w:hAnsiTheme="minorHAnsi" w:cstheme="minorHAnsi"/>
          <w:sz w:val="20"/>
          <w:szCs w:val="20"/>
        </w:rPr>
        <w:t xml:space="preserve"> novembre 202</w:t>
      </w:r>
      <w:r w:rsidR="00F4014E">
        <w:rPr>
          <w:rFonts w:asciiTheme="minorHAnsi" w:hAnsiTheme="minorHAnsi" w:cstheme="minorHAnsi"/>
          <w:sz w:val="20"/>
          <w:szCs w:val="20"/>
        </w:rPr>
        <w:t>4</w:t>
      </w:r>
      <w:r w:rsidRPr="006D6269">
        <w:rPr>
          <w:rFonts w:asciiTheme="minorHAnsi" w:hAnsiTheme="minorHAnsi" w:cstheme="minorHAnsi"/>
          <w:sz w:val="20"/>
          <w:szCs w:val="20"/>
        </w:rPr>
        <w:t xml:space="preserve"> </w:t>
      </w:r>
      <w:r w:rsidR="000A49FB" w:rsidRPr="006D6269">
        <w:rPr>
          <w:rFonts w:asciiTheme="minorHAnsi" w:hAnsiTheme="minorHAnsi" w:cstheme="minorHAnsi"/>
          <w:sz w:val="20"/>
          <w:szCs w:val="20"/>
        </w:rPr>
        <w:t>à</w:t>
      </w:r>
      <w:r w:rsidRPr="006D6269">
        <w:rPr>
          <w:rFonts w:asciiTheme="minorHAnsi" w:hAnsiTheme="minorHAnsi" w:cstheme="minorHAnsi"/>
          <w:sz w:val="20"/>
          <w:szCs w:val="20"/>
        </w:rPr>
        <w:t xml:space="preserve"> </w:t>
      </w:r>
      <w:r w:rsidR="00F4014E">
        <w:rPr>
          <w:rFonts w:asciiTheme="minorHAnsi" w:hAnsiTheme="minorHAnsi" w:cstheme="minorHAnsi"/>
          <w:sz w:val="20"/>
          <w:szCs w:val="20"/>
        </w:rPr>
        <w:t>février 2025</w:t>
      </w:r>
      <w:r w:rsidRPr="006D6269">
        <w:rPr>
          <w:rFonts w:asciiTheme="minorHAnsi" w:hAnsiTheme="minorHAnsi" w:cstheme="minorHAnsi"/>
          <w:sz w:val="20"/>
          <w:szCs w:val="20"/>
        </w:rPr>
        <w:t xml:space="preserve"> (</w:t>
      </w:r>
      <w:r w:rsidR="00FE78A9">
        <w:rPr>
          <w:rFonts w:asciiTheme="minorHAnsi" w:hAnsiTheme="minorHAnsi" w:cstheme="minorHAnsi"/>
          <w:sz w:val="20"/>
          <w:szCs w:val="20"/>
        </w:rPr>
        <w:t>8 semaines</w:t>
      </w:r>
      <w:r w:rsidRPr="006D6269">
        <w:rPr>
          <w:rFonts w:asciiTheme="minorHAnsi" w:hAnsiTheme="minorHAnsi" w:cstheme="minorHAnsi"/>
          <w:sz w:val="20"/>
          <w:szCs w:val="20"/>
        </w:rPr>
        <w:t xml:space="preserve">) </w:t>
      </w:r>
    </w:p>
    <w:p w14:paraId="42BCB39E" w14:textId="5C437A28" w:rsidR="00471E02" w:rsidRPr="006D6269" w:rsidRDefault="00471E02" w:rsidP="009228C9">
      <w:pPr>
        <w:pStyle w:val="Default"/>
        <w:jc w:val="both"/>
        <w:rPr>
          <w:rFonts w:asciiTheme="minorHAnsi" w:hAnsiTheme="minorHAnsi" w:cstheme="minorHAnsi"/>
          <w:sz w:val="20"/>
          <w:szCs w:val="20"/>
        </w:rPr>
      </w:pPr>
    </w:p>
    <w:p w14:paraId="6B9BA9C1" w14:textId="3B24FDF3" w:rsidR="006D6269" w:rsidRPr="0051779D" w:rsidRDefault="006D6269" w:rsidP="006D6269">
      <w:pPr>
        <w:rPr>
          <w:rFonts w:ascii="Verdana" w:hAnsi="Verdana"/>
          <w:b/>
          <w:color w:val="FF3399"/>
          <w:sz w:val="18"/>
          <w:szCs w:val="18"/>
          <w:u w:val="single"/>
        </w:rPr>
      </w:pPr>
      <w:r w:rsidRPr="0051779D">
        <w:rPr>
          <w:rFonts w:ascii="Verdana" w:hAnsi="Verdana"/>
          <w:b/>
          <w:color w:val="FF3399"/>
          <w:sz w:val="18"/>
          <w:szCs w:val="18"/>
          <w:u w:val="single"/>
        </w:rPr>
        <w:t xml:space="preserve">1 </w:t>
      </w:r>
      <w:r>
        <w:rPr>
          <w:rFonts w:ascii="Verdana" w:hAnsi="Verdana"/>
          <w:b/>
          <w:color w:val="FF3399"/>
          <w:sz w:val="18"/>
          <w:szCs w:val="18"/>
          <w:u w:val="single"/>
        </w:rPr>
        <w:t>–</w:t>
      </w:r>
      <w:r w:rsidRPr="0051779D">
        <w:rPr>
          <w:rFonts w:ascii="Verdana" w:hAnsi="Verdana"/>
          <w:b/>
          <w:color w:val="FF3399"/>
          <w:sz w:val="18"/>
          <w:szCs w:val="18"/>
          <w:u w:val="single"/>
        </w:rPr>
        <w:t xml:space="preserve"> P</w:t>
      </w:r>
      <w:r>
        <w:rPr>
          <w:rFonts w:ascii="Verdana" w:hAnsi="Verdana"/>
          <w:b/>
          <w:color w:val="FF3399"/>
          <w:sz w:val="18"/>
          <w:szCs w:val="18"/>
          <w:u w:val="single"/>
        </w:rPr>
        <w:t>rojet de résidence</w:t>
      </w:r>
    </w:p>
    <w:p w14:paraId="0F01B474" w14:textId="77777777" w:rsidR="00471E02" w:rsidRPr="006D6269" w:rsidRDefault="00471E02" w:rsidP="00471E02">
      <w:pPr>
        <w:pStyle w:val="Default"/>
        <w:jc w:val="both"/>
        <w:rPr>
          <w:rFonts w:asciiTheme="minorHAnsi" w:hAnsiTheme="minorHAnsi" w:cstheme="minorHAnsi"/>
          <w:b/>
          <w:bCs/>
          <w:sz w:val="20"/>
          <w:szCs w:val="20"/>
        </w:rPr>
      </w:pPr>
    </w:p>
    <w:p w14:paraId="0D0AF71D" w14:textId="4B9F7E08" w:rsidR="003C4CE9" w:rsidRPr="006D6269" w:rsidRDefault="003C4CE9" w:rsidP="003C4CE9">
      <w:pPr>
        <w:autoSpaceDE w:val="0"/>
        <w:autoSpaceDN w:val="0"/>
        <w:adjustRightInd w:val="0"/>
        <w:spacing w:after="0" w:line="240" w:lineRule="auto"/>
        <w:jc w:val="both"/>
        <w:rPr>
          <w:rFonts w:cstheme="minorHAnsi"/>
          <w:sz w:val="20"/>
          <w:szCs w:val="20"/>
        </w:rPr>
      </w:pPr>
      <w:r w:rsidRPr="006D6269">
        <w:rPr>
          <w:rFonts w:cstheme="minorHAnsi"/>
          <w:sz w:val="20"/>
          <w:szCs w:val="20"/>
        </w:rPr>
        <w:t>La résidence d’écriture proposera à l’</w:t>
      </w:r>
      <w:proofErr w:type="spellStart"/>
      <w:r w:rsidRPr="006D6269">
        <w:rPr>
          <w:rFonts w:cstheme="minorHAnsi"/>
          <w:sz w:val="20"/>
          <w:szCs w:val="20"/>
        </w:rPr>
        <w:t>auteur.trice</w:t>
      </w:r>
      <w:proofErr w:type="spellEnd"/>
      <w:r w:rsidRPr="006D6269">
        <w:rPr>
          <w:rFonts w:cstheme="minorHAnsi"/>
          <w:sz w:val="20"/>
          <w:szCs w:val="20"/>
        </w:rPr>
        <w:t xml:space="preserve"> de s’intéresser à l’ensemble du territoire de Perros-Guirec et ses habitants : Le bourg, les plages, le centre, le port, les quartiers ruraux et la partie littorale/maritime au cœur des préoccupations de la politique de la ville.</w:t>
      </w:r>
    </w:p>
    <w:p w14:paraId="78B6BB78" w14:textId="24D9B5C1" w:rsidR="003C4CE9" w:rsidRPr="006D6269" w:rsidRDefault="003C4CE9" w:rsidP="003C4CE9">
      <w:pPr>
        <w:autoSpaceDE w:val="0"/>
        <w:autoSpaceDN w:val="0"/>
        <w:adjustRightInd w:val="0"/>
        <w:spacing w:after="0" w:line="240" w:lineRule="auto"/>
        <w:jc w:val="both"/>
        <w:rPr>
          <w:rFonts w:cstheme="minorHAnsi"/>
          <w:sz w:val="20"/>
          <w:szCs w:val="20"/>
        </w:rPr>
      </w:pPr>
      <w:r w:rsidRPr="006D6269">
        <w:rPr>
          <w:rFonts w:cstheme="minorHAnsi"/>
          <w:sz w:val="20"/>
          <w:szCs w:val="20"/>
        </w:rPr>
        <w:t>D’après les données INSEE 2017, Perros-Guirec compte 7</w:t>
      </w:r>
      <w:r w:rsidR="0060138B">
        <w:rPr>
          <w:rFonts w:cstheme="minorHAnsi"/>
          <w:sz w:val="20"/>
          <w:szCs w:val="20"/>
        </w:rPr>
        <w:t xml:space="preserve"> </w:t>
      </w:r>
      <w:r w:rsidRPr="006D6269">
        <w:rPr>
          <w:rFonts w:cstheme="minorHAnsi"/>
          <w:sz w:val="20"/>
          <w:szCs w:val="20"/>
        </w:rPr>
        <w:t xml:space="preserve">139 habitants, </w:t>
      </w:r>
      <w:r w:rsidRPr="008D10F9">
        <w:rPr>
          <w:rFonts w:cstheme="minorHAnsi"/>
          <w:b/>
          <w:bCs/>
          <w:sz w:val="20"/>
          <w:szCs w:val="20"/>
        </w:rPr>
        <w:t>50 % d’entre eux ont plus de 60 ans</w:t>
      </w:r>
      <w:r w:rsidRPr="006D6269">
        <w:rPr>
          <w:rFonts w:cstheme="minorHAnsi"/>
          <w:sz w:val="20"/>
          <w:szCs w:val="20"/>
        </w:rPr>
        <w:t>, 55% des plus de 80 ans vivent en couple et 40% seuls.</w:t>
      </w:r>
    </w:p>
    <w:p w14:paraId="42255211" w14:textId="206510FB" w:rsidR="003C4CE9" w:rsidRPr="006D6269" w:rsidRDefault="003C4CE9" w:rsidP="003C4CE9">
      <w:pPr>
        <w:autoSpaceDE w:val="0"/>
        <w:autoSpaceDN w:val="0"/>
        <w:adjustRightInd w:val="0"/>
        <w:spacing w:after="0" w:line="240" w:lineRule="auto"/>
        <w:jc w:val="both"/>
        <w:rPr>
          <w:rFonts w:cstheme="minorHAnsi"/>
          <w:sz w:val="20"/>
          <w:szCs w:val="20"/>
        </w:rPr>
      </w:pPr>
      <w:r w:rsidRPr="006D6269">
        <w:rPr>
          <w:rFonts w:cstheme="minorHAnsi"/>
          <w:sz w:val="20"/>
          <w:szCs w:val="20"/>
        </w:rPr>
        <w:t>La ville est tournée vers le tourisme, héritage balnéaire du 19</w:t>
      </w:r>
      <w:r w:rsidRPr="006D6269">
        <w:rPr>
          <w:rFonts w:cstheme="minorHAnsi"/>
          <w:sz w:val="20"/>
          <w:szCs w:val="20"/>
          <w:vertAlign w:val="superscript"/>
        </w:rPr>
        <w:t>ème</w:t>
      </w:r>
      <w:r w:rsidRPr="006D6269">
        <w:rPr>
          <w:rFonts w:cstheme="minorHAnsi"/>
          <w:sz w:val="20"/>
          <w:szCs w:val="20"/>
        </w:rPr>
        <w:t xml:space="preserve"> siècle, avec ses 18 hôtels, 3 campings, 2 résidences hôtelières et près de 730 établissements d’activités marchandes.</w:t>
      </w:r>
      <w:r w:rsidR="00B0775C" w:rsidRPr="006D6269">
        <w:rPr>
          <w:rFonts w:cstheme="minorHAnsi"/>
          <w:sz w:val="20"/>
          <w:szCs w:val="20"/>
        </w:rPr>
        <w:t xml:space="preserve"> </w:t>
      </w:r>
      <w:r w:rsidRPr="006D6269">
        <w:rPr>
          <w:rFonts w:cstheme="minorHAnsi"/>
          <w:sz w:val="20"/>
          <w:szCs w:val="20"/>
        </w:rPr>
        <w:t>Ce dynamisme est soutenu par une politique de la ville proactive soutenant les initiatives individuelles et collectives.</w:t>
      </w:r>
    </w:p>
    <w:p w14:paraId="319A81A0" w14:textId="2CBEEE9C" w:rsidR="003C4CE9" w:rsidRPr="006D6269" w:rsidRDefault="003C4CE9" w:rsidP="00471E02">
      <w:pPr>
        <w:autoSpaceDE w:val="0"/>
        <w:autoSpaceDN w:val="0"/>
        <w:adjustRightInd w:val="0"/>
        <w:spacing w:after="0" w:line="240" w:lineRule="auto"/>
        <w:jc w:val="both"/>
        <w:rPr>
          <w:rFonts w:cstheme="minorHAnsi"/>
          <w:sz w:val="20"/>
          <w:szCs w:val="20"/>
        </w:rPr>
      </w:pPr>
    </w:p>
    <w:p w14:paraId="33D4ABA4" w14:textId="0E58AAC2" w:rsidR="00B0775C" w:rsidRPr="006D6269" w:rsidRDefault="00B0775C" w:rsidP="00B0775C">
      <w:pPr>
        <w:autoSpaceDE w:val="0"/>
        <w:autoSpaceDN w:val="0"/>
        <w:adjustRightInd w:val="0"/>
        <w:spacing w:after="0" w:line="240" w:lineRule="auto"/>
        <w:jc w:val="both"/>
        <w:rPr>
          <w:rFonts w:cstheme="minorHAnsi"/>
          <w:sz w:val="20"/>
          <w:szCs w:val="20"/>
        </w:rPr>
      </w:pPr>
      <w:r w:rsidRPr="006D6269">
        <w:rPr>
          <w:rFonts w:cstheme="minorHAnsi"/>
          <w:sz w:val="20"/>
          <w:szCs w:val="20"/>
        </w:rPr>
        <w:t>Autour du 19è siècle, Ernest Renan, fédérateur des très littéraires d</w:t>
      </w:r>
      <w:r w:rsidR="0060138B">
        <w:rPr>
          <w:rFonts w:cstheme="minorHAnsi"/>
          <w:sz w:val="20"/>
          <w:szCs w:val="20"/>
        </w:rPr>
        <w:t>î</w:t>
      </w:r>
      <w:r w:rsidRPr="006D6269">
        <w:rPr>
          <w:rFonts w:cstheme="minorHAnsi"/>
          <w:sz w:val="20"/>
          <w:szCs w:val="20"/>
        </w:rPr>
        <w:t xml:space="preserve">ners celtiques, contribue à faire connaître le Trégor. Bretonnant, il encourage ses compatriotes plus jeunes -Anatole le </w:t>
      </w:r>
      <w:proofErr w:type="spellStart"/>
      <w:r w:rsidRPr="006D6269">
        <w:rPr>
          <w:rFonts w:cstheme="minorHAnsi"/>
          <w:sz w:val="20"/>
          <w:szCs w:val="20"/>
        </w:rPr>
        <w:t>Braz</w:t>
      </w:r>
      <w:proofErr w:type="spellEnd"/>
      <w:r w:rsidRPr="006D6269">
        <w:rPr>
          <w:rFonts w:cstheme="minorHAnsi"/>
          <w:sz w:val="20"/>
          <w:szCs w:val="20"/>
        </w:rPr>
        <w:t xml:space="preserve">, Charles Le </w:t>
      </w:r>
      <w:proofErr w:type="spellStart"/>
      <w:r w:rsidRPr="006D6269">
        <w:rPr>
          <w:rFonts w:cstheme="minorHAnsi"/>
          <w:sz w:val="20"/>
          <w:szCs w:val="20"/>
        </w:rPr>
        <w:t>Goffic</w:t>
      </w:r>
      <w:proofErr w:type="spellEnd"/>
      <w:r w:rsidRPr="006D6269">
        <w:rPr>
          <w:rFonts w:cstheme="minorHAnsi"/>
          <w:sz w:val="20"/>
          <w:szCs w:val="20"/>
        </w:rPr>
        <w:t xml:space="preserve">, François-Marie </w:t>
      </w:r>
      <w:proofErr w:type="spellStart"/>
      <w:r w:rsidRPr="006D6269">
        <w:rPr>
          <w:rFonts w:cstheme="minorHAnsi"/>
          <w:sz w:val="20"/>
          <w:szCs w:val="20"/>
        </w:rPr>
        <w:t>Luzel</w:t>
      </w:r>
      <w:proofErr w:type="spellEnd"/>
      <w:r w:rsidRPr="006D6269">
        <w:rPr>
          <w:rFonts w:cstheme="minorHAnsi"/>
          <w:sz w:val="20"/>
          <w:szCs w:val="20"/>
        </w:rPr>
        <w:t>, entre autres à puiser inspiration et souvenirs dans le fonds breton et celtique et dans l’amour du pays et des gens. Les écrivains romantiques de la fin du 19</w:t>
      </w:r>
      <w:r w:rsidRPr="006D6269">
        <w:rPr>
          <w:rFonts w:cstheme="minorHAnsi"/>
          <w:sz w:val="20"/>
          <w:szCs w:val="20"/>
          <w:vertAlign w:val="superscript"/>
        </w:rPr>
        <w:t>e</w:t>
      </w:r>
      <w:r w:rsidRPr="006D6269">
        <w:rPr>
          <w:rFonts w:cstheme="minorHAnsi"/>
          <w:sz w:val="20"/>
          <w:szCs w:val="20"/>
        </w:rPr>
        <w:t xml:space="preserve"> se hasardent jusqu’au</w:t>
      </w:r>
      <w:r w:rsidR="00607273">
        <w:rPr>
          <w:rFonts w:cstheme="minorHAnsi"/>
          <w:sz w:val="20"/>
          <w:szCs w:val="20"/>
        </w:rPr>
        <w:t>x</w:t>
      </w:r>
      <w:r w:rsidRPr="006D6269">
        <w:rPr>
          <w:rFonts w:cstheme="minorHAnsi"/>
          <w:sz w:val="20"/>
          <w:szCs w:val="20"/>
        </w:rPr>
        <w:t xml:space="preserve"> landes de Ploumanac’h, sans voix, médusés convaincus d’avoir basculé hors du monde, hors du temps en ce décor surnaturel. C’est dans la mythologie qu’ils trouvent refuge souvent pour transcrire le violent heurt émotionnel qui chavire leur talent d’artiste. De cet héritage est née l’association</w:t>
      </w:r>
      <w:r w:rsidR="000D4BA0">
        <w:rPr>
          <w:rFonts w:cstheme="minorHAnsi"/>
          <w:sz w:val="20"/>
          <w:szCs w:val="20"/>
        </w:rPr>
        <w:t xml:space="preserve"> « Le syndicat artistique de protection des sites p</w:t>
      </w:r>
      <w:r w:rsidR="00FA40D8">
        <w:rPr>
          <w:rFonts w:cstheme="minorHAnsi"/>
          <w:sz w:val="20"/>
          <w:szCs w:val="20"/>
        </w:rPr>
        <w:t xml:space="preserve">ittoresques de </w:t>
      </w:r>
      <w:proofErr w:type="spellStart"/>
      <w:r w:rsidR="00FA40D8">
        <w:rPr>
          <w:rFonts w:cstheme="minorHAnsi"/>
          <w:sz w:val="20"/>
          <w:szCs w:val="20"/>
        </w:rPr>
        <w:t>Ploumanach</w:t>
      </w:r>
      <w:proofErr w:type="spellEnd"/>
      <w:r w:rsidR="000D4BA0">
        <w:rPr>
          <w:rFonts w:cstheme="minorHAnsi"/>
          <w:sz w:val="20"/>
          <w:szCs w:val="20"/>
        </w:rPr>
        <w:t xml:space="preserve"> », </w:t>
      </w:r>
      <w:r w:rsidRPr="006D6269">
        <w:rPr>
          <w:rFonts w:cstheme="minorHAnsi"/>
          <w:sz w:val="20"/>
          <w:szCs w:val="20"/>
        </w:rPr>
        <w:t>première du nom, qui a permis la sauvegarde d’un site reconnu au niveau international.</w:t>
      </w:r>
    </w:p>
    <w:p w14:paraId="4AE2346B" w14:textId="77777777" w:rsidR="00B0775C" w:rsidRPr="006D6269" w:rsidRDefault="00B0775C" w:rsidP="00B0775C">
      <w:pPr>
        <w:autoSpaceDE w:val="0"/>
        <w:autoSpaceDN w:val="0"/>
        <w:adjustRightInd w:val="0"/>
        <w:spacing w:after="0" w:line="240" w:lineRule="auto"/>
        <w:jc w:val="both"/>
        <w:rPr>
          <w:rFonts w:cstheme="minorHAnsi"/>
          <w:sz w:val="20"/>
          <w:szCs w:val="20"/>
        </w:rPr>
      </w:pPr>
    </w:p>
    <w:p w14:paraId="39F552CF" w14:textId="1AE3500E" w:rsidR="00471E02" w:rsidRDefault="00471E02" w:rsidP="00471E02">
      <w:pPr>
        <w:autoSpaceDE w:val="0"/>
        <w:autoSpaceDN w:val="0"/>
        <w:adjustRightInd w:val="0"/>
        <w:spacing w:after="0" w:line="240" w:lineRule="auto"/>
        <w:jc w:val="both"/>
        <w:rPr>
          <w:rFonts w:cstheme="minorHAnsi"/>
          <w:sz w:val="20"/>
          <w:szCs w:val="20"/>
        </w:rPr>
      </w:pPr>
      <w:r w:rsidRPr="006D6269">
        <w:rPr>
          <w:rFonts w:cstheme="minorHAnsi"/>
          <w:sz w:val="20"/>
          <w:szCs w:val="20"/>
        </w:rPr>
        <w:t>Au cours du 20è siècle, les touristes ont découvert le sentier des douaniers, mais la sur</w:t>
      </w:r>
      <w:r w:rsidR="0060138B">
        <w:rPr>
          <w:rFonts w:cstheme="minorHAnsi"/>
          <w:sz w:val="20"/>
          <w:szCs w:val="20"/>
        </w:rPr>
        <w:t xml:space="preserve"> </w:t>
      </w:r>
      <w:r w:rsidRPr="006D6269">
        <w:rPr>
          <w:rFonts w:cstheme="minorHAnsi"/>
          <w:sz w:val="20"/>
          <w:szCs w:val="20"/>
        </w:rPr>
        <w:t>fréquentation a fini par endommager gravement le site et c</w:t>
      </w:r>
      <w:r w:rsidR="0060138B">
        <w:rPr>
          <w:rFonts w:cstheme="minorHAnsi"/>
          <w:sz w:val="20"/>
          <w:szCs w:val="20"/>
        </w:rPr>
        <w:t>’</w:t>
      </w:r>
      <w:r w:rsidRPr="006D6269">
        <w:rPr>
          <w:rFonts w:cstheme="minorHAnsi"/>
          <w:sz w:val="20"/>
          <w:szCs w:val="20"/>
        </w:rPr>
        <w:t>est grâce à une politique de réhabilitation et de gestion des flux que la biodiversité retrouve aujourd’hui son identité.</w:t>
      </w:r>
      <w:r w:rsidR="003C4CE9" w:rsidRPr="006D6269">
        <w:rPr>
          <w:rFonts w:cstheme="minorHAnsi"/>
          <w:sz w:val="20"/>
          <w:szCs w:val="20"/>
        </w:rPr>
        <w:t xml:space="preserve"> </w:t>
      </w:r>
      <w:r w:rsidRPr="006D6269">
        <w:rPr>
          <w:rFonts w:cstheme="minorHAnsi"/>
          <w:sz w:val="20"/>
          <w:szCs w:val="20"/>
        </w:rPr>
        <w:t xml:space="preserve">La </w:t>
      </w:r>
      <w:r w:rsidR="009F142B">
        <w:rPr>
          <w:rFonts w:cstheme="minorHAnsi"/>
          <w:sz w:val="20"/>
          <w:szCs w:val="20"/>
        </w:rPr>
        <w:t>Maison du Littoral</w:t>
      </w:r>
      <w:r w:rsidRPr="006D6269">
        <w:rPr>
          <w:rFonts w:cstheme="minorHAnsi"/>
          <w:sz w:val="20"/>
          <w:szCs w:val="20"/>
        </w:rPr>
        <w:t xml:space="preserve"> et son équipe de gardes, soutenue par la ville et le Conservatoire du littoral, anime, gère et entretien ce patrimoine d’exception.</w:t>
      </w:r>
    </w:p>
    <w:p w14:paraId="131305A4" w14:textId="77777777" w:rsidR="004E6C8A" w:rsidRPr="006D6269" w:rsidRDefault="004E6C8A" w:rsidP="00471E02">
      <w:pPr>
        <w:autoSpaceDE w:val="0"/>
        <w:autoSpaceDN w:val="0"/>
        <w:adjustRightInd w:val="0"/>
        <w:spacing w:after="0" w:line="240" w:lineRule="auto"/>
        <w:jc w:val="both"/>
        <w:rPr>
          <w:rFonts w:cstheme="minorHAnsi"/>
          <w:sz w:val="20"/>
          <w:szCs w:val="20"/>
        </w:rPr>
      </w:pPr>
    </w:p>
    <w:p w14:paraId="1376A405" w14:textId="1D77AA75" w:rsidR="00471E02" w:rsidRPr="006D6269" w:rsidRDefault="00471E02" w:rsidP="00471E02">
      <w:pPr>
        <w:autoSpaceDE w:val="0"/>
        <w:autoSpaceDN w:val="0"/>
        <w:adjustRightInd w:val="0"/>
        <w:spacing w:after="0" w:line="240" w:lineRule="auto"/>
        <w:jc w:val="both"/>
        <w:rPr>
          <w:rFonts w:cstheme="minorHAnsi"/>
          <w:sz w:val="20"/>
          <w:szCs w:val="20"/>
        </w:rPr>
      </w:pPr>
      <w:r w:rsidRPr="004E6C8A">
        <w:rPr>
          <w:rFonts w:cstheme="minorHAnsi"/>
          <w:b/>
          <w:bCs/>
          <w:sz w:val="20"/>
          <w:szCs w:val="20"/>
        </w:rPr>
        <w:t>La volonté de créer durablement une résidence d’écriture à Perros-Guirec</w:t>
      </w:r>
      <w:r w:rsidRPr="006D6269">
        <w:rPr>
          <w:rFonts w:cstheme="minorHAnsi"/>
          <w:sz w:val="20"/>
          <w:szCs w:val="20"/>
        </w:rPr>
        <w:t xml:space="preserve">, c’est donner l’opportunité à des </w:t>
      </w:r>
      <w:proofErr w:type="spellStart"/>
      <w:r w:rsidRPr="006D6269">
        <w:rPr>
          <w:rFonts w:cstheme="minorHAnsi"/>
          <w:sz w:val="20"/>
          <w:szCs w:val="20"/>
        </w:rPr>
        <w:t>auteurs.trices</w:t>
      </w:r>
      <w:proofErr w:type="spellEnd"/>
      <w:r w:rsidRPr="006D6269">
        <w:rPr>
          <w:rFonts w:cstheme="minorHAnsi"/>
          <w:sz w:val="20"/>
          <w:szCs w:val="20"/>
        </w:rPr>
        <w:t xml:space="preserve"> de travailler dans ce cadre unique, la </w:t>
      </w:r>
      <w:r w:rsidR="009F142B">
        <w:rPr>
          <w:rFonts w:cstheme="minorHAnsi"/>
          <w:sz w:val="20"/>
          <w:szCs w:val="20"/>
        </w:rPr>
        <w:t>Maison du Littoral</w:t>
      </w:r>
      <w:r w:rsidRPr="006D6269">
        <w:rPr>
          <w:rFonts w:cstheme="minorHAnsi"/>
          <w:sz w:val="20"/>
          <w:szCs w:val="20"/>
        </w:rPr>
        <w:t>, tout en ouvrant leurs créations à des thèmes comme les grands espaces, la place de l’homme dans la nature, le rappo</w:t>
      </w:r>
      <w:r w:rsidR="004E6C8A">
        <w:rPr>
          <w:rFonts w:cstheme="minorHAnsi"/>
          <w:sz w:val="20"/>
          <w:szCs w:val="20"/>
        </w:rPr>
        <w:t>rt d</w:t>
      </w:r>
      <w:r w:rsidRPr="006D6269">
        <w:rPr>
          <w:rFonts w:cstheme="minorHAnsi"/>
          <w:sz w:val="20"/>
          <w:szCs w:val="20"/>
        </w:rPr>
        <w:t>es habitants</w:t>
      </w:r>
      <w:r w:rsidR="004E6C8A">
        <w:rPr>
          <w:rFonts w:cstheme="minorHAnsi"/>
          <w:sz w:val="20"/>
          <w:szCs w:val="20"/>
        </w:rPr>
        <w:t xml:space="preserve"> </w:t>
      </w:r>
      <w:r w:rsidR="003C49A8">
        <w:rPr>
          <w:rFonts w:cstheme="minorHAnsi"/>
          <w:sz w:val="20"/>
          <w:szCs w:val="20"/>
        </w:rPr>
        <w:t>à leur</w:t>
      </w:r>
      <w:r w:rsidR="004E6C8A">
        <w:rPr>
          <w:rFonts w:cstheme="minorHAnsi"/>
          <w:sz w:val="20"/>
          <w:szCs w:val="20"/>
        </w:rPr>
        <w:t xml:space="preserve"> territoire</w:t>
      </w:r>
      <w:r w:rsidRPr="006D6269">
        <w:rPr>
          <w:rFonts w:cstheme="minorHAnsi"/>
          <w:sz w:val="20"/>
          <w:szCs w:val="20"/>
        </w:rPr>
        <w:t>.</w:t>
      </w:r>
    </w:p>
    <w:p w14:paraId="497F1EF8" w14:textId="77777777" w:rsidR="00471E02" w:rsidRPr="006D6269" w:rsidRDefault="00471E02" w:rsidP="00471E02">
      <w:pPr>
        <w:autoSpaceDE w:val="0"/>
        <w:autoSpaceDN w:val="0"/>
        <w:adjustRightInd w:val="0"/>
        <w:spacing w:after="0" w:line="240" w:lineRule="auto"/>
        <w:jc w:val="both"/>
        <w:rPr>
          <w:rFonts w:cstheme="minorHAnsi"/>
          <w:sz w:val="20"/>
          <w:szCs w:val="20"/>
        </w:rPr>
      </w:pPr>
    </w:p>
    <w:p w14:paraId="2CD3F10D" w14:textId="7E1DB2C7" w:rsidR="00471E02" w:rsidRPr="006D6269" w:rsidRDefault="00471E02" w:rsidP="00471E02">
      <w:pPr>
        <w:autoSpaceDE w:val="0"/>
        <w:autoSpaceDN w:val="0"/>
        <w:adjustRightInd w:val="0"/>
        <w:spacing w:after="0" w:line="240" w:lineRule="auto"/>
        <w:jc w:val="both"/>
        <w:rPr>
          <w:rFonts w:cstheme="minorHAnsi"/>
          <w:sz w:val="20"/>
          <w:szCs w:val="20"/>
        </w:rPr>
      </w:pPr>
      <w:r w:rsidRPr="006D6269">
        <w:rPr>
          <w:rFonts w:cstheme="minorHAnsi"/>
          <w:sz w:val="20"/>
          <w:szCs w:val="20"/>
        </w:rPr>
        <w:lastRenderedPageBreak/>
        <w:t>Les actions mises en œuvre auront pour public les habitants de Perros-Guirec et en particulier le</w:t>
      </w:r>
      <w:r w:rsidR="008D10F9">
        <w:rPr>
          <w:rFonts w:cstheme="minorHAnsi"/>
          <w:sz w:val="20"/>
          <w:szCs w:val="20"/>
        </w:rPr>
        <w:t xml:space="preserve"> « grand âge », le</w:t>
      </w:r>
      <w:r w:rsidRPr="006D6269">
        <w:rPr>
          <w:rFonts w:cstheme="minorHAnsi"/>
          <w:sz w:val="20"/>
          <w:szCs w:val="20"/>
        </w:rPr>
        <w:t>s séniors et leurs familles (leurs enfants et arrières petits-enfants).</w:t>
      </w:r>
    </w:p>
    <w:p w14:paraId="0DA089BB" w14:textId="2E064480" w:rsidR="00420997" w:rsidRDefault="00471E02" w:rsidP="00471E02">
      <w:pPr>
        <w:autoSpaceDE w:val="0"/>
        <w:autoSpaceDN w:val="0"/>
        <w:adjustRightInd w:val="0"/>
        <w:spacing w:after="0" w:line="240" w:lineRule="auto"/>
        <w:jc w:val="both"/>
        <w:rPr>
          <w:rFonts w:cstheme="minorHAnsi"/>
          <w:sz w:val="20"/>
          <w:szCs w:val="20"/>
        </w:rPr>
      </w:pPr>
      <w:r w:rsidRPr="006D6269">
        <w:rPr>
          <w:rFonts w:cstheme="minorHAnsi"/>
          <w:sz w:val="20"/>
          <w:szCs w:val="20"/>
        </w:rPr>
        <w:t>A</w:t>
      </w:r>
      <w:r w:rsidR="006B6666">
        <w:rPr>
          <w:rFonts w:cstheme="minorHAnsi"/>
          <w:sz w:val="20"/>
          <w:szCs w:val="20"/>
        </w:rPr>
        <w:t>ccompagné par</w:t>
      </w:r>
      <w:r w:rsidRPr="006D6269">
        <w:rPr>
          <w:rFonts w:cstheme="minorHAnsi"/>
          <w:sz w:val="20"/>
          <w:szCs w:val="20"/>
        </w:rPr>
        <w:t xml:space="preserve"> la bibliothèque municipale, </w:t>
      </w:r>
      <w:r w:rsidR="006B6666">
        <w:rPr>
          <w:rFonts w:cstheme="minorHAnsi"/>
          <w:sz w:val="20"/>
          <w:szCs w:val="20"/>
        </w:rPr>
        <w:t xml:space="preserve">l’autrice, l’auteur devra mener à minima </w:t>
      </w:r>
      <w:r w:rsidR="003C49A8">
        <w:rPr>
          <w:rFonts w:cstheme="minorHAnsi"/>
          <w:sz w:val="20"/>
          <w:szCs w:val="20"/>
        </w:rPr>
        <w:t>deux</w:t>
      </w:r>
      <w:r w:rsidR="006B6666">
        <w:rPr>
          <w:rFonts w:cstheme="minorHAnsi"/>
          <w:sz w:val="20"/>
          <w:szCs w:val="20"/>
        </w:rPr>
        <w:t xml:space="preserve"> action</w:t>
      </w:r>
      <w:r w:rsidR="003C49A8">
        <w:rPr>
          <w:rFonts w:cstheme="minorHAnsi"/>
          <w:sz w:val="20"/>
          <w:szCs w:val="20"/>
        </w:rPr>
        <w:t>s</w:t>
      </w:r>
      <w:r w:rsidR="006B6666">
        <w:rPr>
          <w:rFonts w:cstheme="minorHAnsi"/>
          <w:sz w:val="20"/>
          <w:szCs w:val="20"/>
        </w:rPr>
        <w:t xml:space="preserve"> culturelle</w:t>
      </w:r>
      <w:r w:rsidR="003C49A8">
        <w:rPr>
          <w:rFonts w:cstheme="minorHAnsi"/>
          <w:sz w:val="20"/>
          <w:szCs w:val="20"/>
        </w:rPr>
        <w:t>s</w:t>
      </w:r>
      <w:r w:rsidR="006B6666">
        <w:rPr>
          <w:rFonts w:cstheme="minorHAnsi"/>
          <w:sz w:val="20"/>
          <w:szCs w:val="20"/>
        </w:rPr>
        <w:t xml:space="preserve"> ouverte</w:t>
      </w:r>
      <w:r w:rsidR="003C49A8">
        <w:rPr>
          <w:rFonts w:cstheme="minorHAnsi"/>
          <w:sz w:val="20"/>
          <w:szCs w:val="20"/>
        </w:rPr>
        <w:t>s</w:t>
      </w:r>
      <w:r w:rsidR="006B6666">
        <w:rPr>
          <w:rFonts w:cstheme="minorHAnsi"/>
          <w:sz w:val="20"/>
          <w:szCs w:val="20"/>
        </w:rPr>
        <w:t xml:space="preserve"> à tout public dans des établissements partenaires qui sont la résidence </w:t>
      </w:r>
      <w:proofErr w:type="spellStart"/>
      <w:r w:rsidR="006B6666">
        <w:rPr>
          <w:rFonts w:cstheme="minorHAnsi"/>
          <w:sz w:val="20"/>
          <w:szCs w:val="20"/>
        </w:rPr>
        <w:t>Domitys</w:t>
      </w:r>
      <w:proofErr w:type="spellEnd"/>
      <w:r w:rsidR="006B6666">
        <w:rPr>
          <w:rFonts w:cstheme="minorHAnsi"/>
          <w:sz w:val="20"/>
          <w:szCs w:val="20"/>
        </w:rPr>
        <w:t xml:space="preserve"> et l’</w:t>
      </w:r>
      <w:proofErr w:type="spellStart"/>
      <w:r w:rsidR="006B6666">
        <w:rPr>
          <w:rFonts w:cstheme="minorHAnsi"/>
          <w:sz w:val="20"/>
          <w:szCs w:val="20"/>
        </w:rPr>
        <w:t>Ehpad</w:t>
      </w:r>
      <w:proofErr w:type="spellEnd"/>
      <w:r w:rsidR="0032098F">
        <w:rPr>
          <w:rFonts w:cstheme="minorHAnsi"/>
          <w:sz w:val="20"/>
          <w:szCs w:val="20"/>
        </w:rPr>
        <w:t xml:space="preserve"> </w:t>
      </w:r>
      <w:r w:rsidR="00420997">
        <w:rPr>
          <w:rFonts w:cstheme="minorHAnsi"/>
          <w:sz w:val="20"/>
          <w:szCs w:val="20"/>
        </w:rPr>
        <w:t>« </w:t>
      </w:r>
      <w:r w:rsidR="0032098F">
        <w:rPr>
          <w:rFonts w:cstheme="minorHAnsi"/>
          <w:sz w:val="20"/>
          <w:szCs w:val="20"/>
        </w:rPr>
        <w:t xml:space="preserve"> </w:t>
      </w:r>
      <w:r w:rsidR="00864635">
        <w:rPr>
          <w:rFonts w:cstheme="minorHAnsi"/>
          <w:sz w:val="20"/>
          <w:szCs w:val="20"/>
        </w:rPr>
        <w:t xml:space="preserve">Les </w:t>
      </w:r>
      <w:r w:rsidR="0032098F">
        <w:rPr>
          <w:rFonts w:cstheme="minorHAnsi"/>
          <w:sz w:val="20"/>
          <w:szCs w:val="20"/>
        </w:rPr>
        <w:t>Macareux</w:t>
      </w:r>
      <w:r w:rsidR="00420997">
        <w:rPr>
          <w:rFonts w:cstheme="minorHAnsi"/>
          <w:sz w:val="20"/>
          <w:szCs w:val="20"/>
        </w:rPr>
        <w:t> »</w:t>
      </w:r>
      <w:r w:rsidR="006C332A">
        <w:rPr>
          <w:rFonts w:cstheme="minorHAnsi"/>
          <w:sz w:val="20"/>
          <w:szCs w:val="20"/>
        </w:rPr>
        <w:t>.</w:t>
      </w:r>
      <w:r w:rsidR="003C49A8">
        <w:rPr>
          <w:rFonts w:cstheme="minorHAnsi"/>
          <w:sz w:val="20"/>
          <w:szCs w:val="20"/>
        </w:rPr>
        <w:t xml:space="preserve"> </w:t>
      </w:r>
    </w:p>
    <w:p w14:paraId="59D35B35" w14:textId="2F6E4724" w:rsidR="00471E02" w:rsidRDefault="00CA2C84" w:rsidP="00471E02">
      <w:pPr>
        <w:autoSpaceDE w:val="0"/>
        <w:autoSpaceDN w:val="0"/>
        <w:adjustRightInd w:val="0"/>
        <w:spacing w:after="0" w:line="240" w:lineRule="auto"/>
        <w:jc w:val="both"/>
        <w:rPr>
          <w:rFonts w:cstheme="minorHAnsi"/>
          <w:sz w:val="20"/>
          <w:szCs w:val="20"/>
        </w:rPr>
      </w:pPr>
      <w:r>
        <w:rPr>
          <w:rFonts w:cstheme="minorHAnsi"/>
          <w:sz w:val="20"/>
          <w:szCs w:val="20"/>
        </w:rPr>
        <w:t>L’auteur</w:t>
      </w:r>
      <w:r w:rsidR="00AA18DF">
        <w:rPr>
          <w:rFonts w:cstheme="minorHAnsi"/>
          <w:sz w:val="20"/>
          <w:szCs w:val="20"/>
        </w:rPr>
        <w:t xml:space="preserve"> </w:t>
      </w:r>
      <w:proofErr w:type="spellStart"/>
      <w:r w:rsidR="00AA18DF">
        <w:rPr>
          <w:rFonts w:cstheme="minorHAnsi"/>
          <w:sz w:val="20"/>
          <w:szCs w:val="20"/>
        </w:rPr>
        <w:t>trice</w:t>
      </w:r>
      <w:proofErr w:type="spellEnd"/>
      <w:r>
        <w:rPr>
          <w:rFonts w:cstheme="minorHAnsi"/>
          <w:sz w:val="20"/>
          <w:szCs w:val="20"/>
        </w:rPr>
        <w:t xml:space="preserve"> peut compter également sur la présence d</w:t>
      </w:r>
      <w:r w:rsidR="004E6C8A">
        <w:rPr>
          <w:rFonts w:cstheme="minorHAnsi"/>
          <w:sz w:val="20"/>
          <w:szCs w:val="20"/>
        </w:rPr>
        <w:t xml:space="preserve">es libraires de la librairie indépendante et </w:t>
      </w:r>
      <w:r>
        <w:rPr>
          <w:rFonts w:cstheme="minorHAnsi"/>
          <w:sz w:val="20"/>
          <w:szCs w:val="20"/>
        </w:rPr>
        <w:t>local</w:t>
      </w:r>
      <w:r w:rsidR="004E6C8A">
        <w:rPr>
          <w:rFonts w:cstheme="minorHAnsi"/>
          <w:sz w:val="20"/>
          <w:szCs w:val="20"/>
        </w:rPr>
        <w:t>e</w:t>
      </w:r>
      <w:r w:rsidR="00825D66">
        <w:rPr>
          <w:rFonts w:cstheme="minorHAnsi"/>
          <w:sz w:val="20"/>
          <w:szCs w:val="20"/>
        </w:rPr>
        <w:t xml:space="preserve"> Tom Librairie</w:t>
      </w:r>
      <w:r w:rsidR="00420997">
        <w:rPr>
          <w:rFonts w:cstheme="minorHAnsi"/>
          <w:sz w:val="20"/>
          <w:szCs w:val="20"/>
        </w:rPr>
        <w:t xml:space="preserve"> pour les rencontres avec le public.</w:t>
      </w:r>
    </w:p>
    <w:p w14:paraId="1C5EF824" w14:textId="77777777" w:rsidR="00471E02" w:rsidRPr="006D6269" w:rsidRDefault="00471E02" w:rsidP="00471E02">
      <w:pPr>
        <w:autoSpaceDE w:val="0"/>
        <w:autoSpaceDN w:val="0"/>
        <w:adjustRightInd w:val="0"/>
        <w:spacing w:after="0" w:line="240" w:lineRule="auto"/>
        <w:jc w:val="both"/>
        <w:rPr>
          <w:rFonts w:cstheme="minorHAnsi"/>
          <w:sz w:val="20"/>
          <w:szCs w:val="20"/>
        </w:rPr>
      </w:pPr>
    </w:p>
    <w:p w14:paraId="35A7BFA9" w14:textId="4E094355" w:rsidR="006D6269" w:rsidRPr="0051779D" w:rsidRDefault="006D6269" w:rsidP="006D6269">
      <w:pPr>
        <w:rPr>
          <w:rFonts w:ascii="Verdana" w:hAnsi="Verdana"/>
          <w:b/>
          <w:color w:val="FF3399"/>
          <w:sz w:val="18"/>
          <w:szCs w:val="18"/>
          <w:u w:val="single"/>
        </w:rPr>
      </w:pPr>
      <w:r>
        <w:rPr>
          <w:rFonts w:ascii="Verdana" w:hAnsi="Verdana"/>
          <w:b/>
          <w:color w:val="FF3399"/>
          <w:sz w:val="18"/>
          <w:szCs w:val="18"/>
          <w:u w:val="single"/>
        </w:rPr>
        <w:t>2</w:t>
      </w:r>
      <w:r w:rsidRPr="0051779D">
        <w:rPr>
          <w:rFonts w:ascii="Verdana" w:hAnsi="Verdana"/>
          <w:b/>
          <w:color w:val="FF3399"/>
          <w:sz w:val="18"/>
          <w:szCs w:val="18"/>
          <w:u w:val="single"/>
        </w:rPr>
        <w:t xml:space="preserve"> </w:t>
      </w:r>
      <w:r>
        <w:rPr>
          <w:rFonts w:ascii="Verdana" w:hAnsi="Verdana"/>
          <w:b/>
          <w:color w:val="FF3399"/>
          <w:sz w:val="18"/>
          <w:szCs w:val="18"/>
          <w:u w:val="single"/>
        </w:rPr>
        <w:t>–</w:t>
      </w:r>
      <w:r w:rsidRPr="0051779D">
        <w:rPr>
          <w:rFonts w:ascii="Verdana" w:hAnsi="Verdana"/>
          <w:b/>
          <w:color w:val="FF3399"/>
          <w:sz w:val="18"/>
          <w:szCs w:val="18"/>
          <w:u w:val="single"/>
        </w:rPr>
        <w:t xml:space="preserve"> </w:t>
      </w:r>
      <w:r>
        <w:rPr>
          <w:rFonts w:ascii="Verdana" w:hAnsi="Verdana"/>
          <w:b/>
          <w:color w:val="FF3399"/>
          <w:sz w:val="18"/>
          <w:szCs w:val="18"/>
          <w:u w:val="single"/>
        </w:rPr>
        <w:t>Projet artistique</w:t>
      </w:r>
    </w:p>
    <w:p w14:paraId="0F855FE0" w14:textId="77777777" w:rsidR="00471E02" w:rsidRPr="006D6269" w:rsidRDefault="00471E02" w:rsidP="00471E02">
      <w:pPr>
        <w:pStyle w:val="Default"/>
        <w:jc w:val="both"/>
        <w:rPr>
          <w:rFonts w:asciiTheme="minorHAnsi" w:hAnsiTheme="minorHAnsi" w:cstheme="minorHAnsi"/>
          <w:sz w:val="20"/>
          <w:szCs w:val="20"/>
        </w:rPr>
      </w:pPr>
    </w:p>
    <w:p w14:paraId="5CEF8A44" w14:textId="2A88044E" w:rsidR="00911C98" w:rsidRDefault="00911C98"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L’</w:t>
      </w:r>
      <w:proofErr w:type="spellStart"/>
      <w:r w:rsidRPr="006D6269">
        <w:rPr>
          <w:rFonts w:asciiTheme="minorHAnsi" w:hAnsiTheme="minorHAnsi" w:cstheme="minorHAnsi"/>
          <w:sz w:val="20"/>
          <w:szCs w:val="20"/>
        </w:rPr>
        <w:t>auteur</w:t>
      </w:r>
      <w:r w:rsidR="00ED3A7F" w:rsidRPr="006D6269">
        <w:rPr>
          <w:rFonts w:asciiTheme="minorHAnsi" w:hAnsiTheme="minorHAnsi" w:cstheme="minorHAnsi"/>
          <w:sz w:val="20"/>
          <w:szCs w:val="20"/>
        </w:rPr>
        <w:t>.trice</w:t>
      </w:r>
      <w:proofErr w:type="spellEnd"/>
      <w:r w:rsidRPr="006D6269">
        <w:rPr>
          <w:rFonts w:asciiTheme="minorHAnsi" w:hAnsiTheme="minorHAnsi" w:cstheme="minorHAnsi"/>
          <w:sz w:val="20"/>
          <w:szCs w:val="20"/>
        </w:rPr>
        <w:t xml:space="preserve"> pourra travailler sur sa création notamment grâce au dépaysement que constitue le lieu d’écriture </w:t>
      </w:r>
      <w:r w:rsidR="00864635">
        <w:rPr>
          <w:rFonts w:asciiTheme="minorHAnsi" w:hAnsiTheme="minorHAnsi" w:cstheme="minorHAnsi"/>
          <w:sz w:val="20"/>
          <w:szCs w:val="20"/>
        </w:rPr>
        <w:t>la</w:t>
      </w:r>
      <w:r w:rsidR="00C474E8">
        <w:rPr>
          <w:rFonts w:asciiTheme="minorHAnsi" w:hAnsiTheme="minorHAnsi" w:cstheme="minorHAnsi"/>
          <w:sz w:val="20"/>
          <w:szCs w:val="20"/>
        </w:rPr>
        <w:t xml:space="preserve"> </w:t>
      </w:r>
      <w:bookmarkStart w:id="0" w:name="_GoBack"/>
      <w:bookmarkEnd w:id="0"/>
      <w:r w:rsidR="00864635">
        <w:rPr>
          <w:rFonts w:asciiTheme="minorHAnsi" w:hAnsiTheme="minorHAnsi" w:cstheme="minorHAnsi"/>
          <w:sz w:val="20"/>
          <w:szCs w:val="20"/>
        </w:rPr>
        <w:t xml:space="preserve">Maison du Littoral </w:t>
      </w:r>
      <w:r w:rsidRPr="006D6269">
        <w:rPr>
          <w:rFonts w:asciiTheme="minorHAnsi" w:hAnsiTheme="minorHAnsi" w:cstheme="minorHAnsi"/>
          <w:sz w:val="20"/>
          <w:szCs w:val="20"/>
        </w:rPr>
        <w:t xml:space="preserve">et l’isolement par rapport à son quotidien. </w:t>
      </w:r>
    </w:p>
    <w:p w14:paraId="0ED0315D" w14:textId="11979536" w:rsidR="00864635" w:rsidRDefault="00864635" w:rsidP="00471E02">
      <w:pPr>
        <w:pStyle w:val="Default"/>
        <w:jc w:val="both"/>
        <w:rPr>
          <w:rFonts w:asciiTheme="minorHAnsi" w:hAnsiTheme="minorHAnsi" w:cstheme="minorHAnsi"/>
          <w:sz w:val="20"/>
          <w:szCs w:val="20"/>
        </w:rPr>
      </w:pPr>
      <w:r>
        <w:rPr>
          <w:rFonts w:asciiTheme="minorHAnsi" w:hAnsiTheme="minorHAnsi" w:cstheme="minorHAnsi"/>
          <w:sz w:val="20"/>
          <w:szCs w:val="20"/>
        </w:rPr>
        <w:t>Lien vers l’adresse de la Maison du Littoral</w:t>
      </w:r>
    </w:p>
    <w:p w14:paraId="6AA5B352" w14:textId="78EFD766" w:rsidR="00864635" w:rsidRDefault="00C474E8" w:rsidP="00471E02">
      <w:pPr>
        <w:pStyle w:val="Default"/>
        <w:jc w:val="both"/>
        <w:rPr>
          <w:rFonts w:asciiTheme="minorHAnsi" w:hAnsiTheme="minorHAnsi" w:cstheme="minorHAnsi"/>
          <w:sz w:val="20"/>
          <w:szCs w:val="20"/>
        </w:rPr>
      </w:pPr>
      <w:hyperlink r:id="rId9" w:history="1">
        <w:r w:rsidR="00864635" w:rsidRPr="005E0FC2">
          <w:rPr>
            <w:rStyle w:val="Lienhypertexte"/>
            <w:rFonts w:asciiTheme="minorHAnsi" w:hAnsiTheme="minorHAnsi" w:cstheme="minorHAnsi"/>
            <w:sz w:val="20"/>
            <w:szCs w:val="20"/>
          </w:rPr>
          <w:t>https://www.perros-guirec.com/ville/vie-quotidienne/protection-du-littoral/maison-du-littoral/</w:t>
        </w:r>
      </w:hyperlink>
    </w:p>
    <w:p w14:paraId="20B6A016" w14:textId="77777777" w:rsidR="00864635" w:rsidRPr="006D6269" w:rsidRDefault="00864635" w:rsidP="00471E02">
      <w:pPr>
        <w:pStyle w:val="Default"/>
        <w:jc w:val="both"/>
        <w:rPr>
          <w:rFonts w:asciiTheme="minorHAnsi" w:hAnsiTheme="minorHAnsi" w:cstheme="minorHAnsi"/>
          <w:sz w:val="20"/>
          <w:szCs w:val="20"/>
        </w:rPr>
      </w:pPr>
    </w:p>
    <w:p w14:paraId="0ABBDF62" w14:textId="1ACA52CB" w:rsidR="00471E02" w:rsidRPr="006D6269" w:rsidRDefault="00471E02"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L’</w:t>
      </w:r>
      <w:proofErr w:type="spellStart"/>
      <w:r w:rsidRPr="006D6269">
        <w:rPr>
          <w:rFonts w:asciiTheme="minorHAnsi" w:hAnsiTheme="minorHAnsi" w:cstheme="minorHAnsi"/>
          <w:sz w:val="20"/>
          <w:szCs w:val="20"/>
        </w:rPr>
        <w:t>auteur.trice</w:t>
      </w:r>
      <w:proofErr w:type="spellEnd"/>
      <w:r w:rsidRPr="006D6269">
        <w:rPr>
          <w:rFonts w:asciiTheme="minorHAnsi" w:hAnsiTheme="minorHAnsi" w:cstheme="minorHAnsi"/>
          <w:sz w:val="20"/>
          <w:szCs w:val="20"/>
        </w:rPr>
        <w:t xml:space="preserve"> </w:t>
      </w:r>
      <w:r w:rsidR="00ED3A7F" w:rsidRPr="006D6269">
        <w:rPr>
          <w:rFonts w:asciiTheme="minorHAnsi" w:hAnsiTheme="minorHAnsi" w:cstheme="minorHAnsi"/>
          <w:sz w:val="20"/>
          <w:szCs w:val="20"/>
        </w:rPr>
        <w:t xml:space="preserve">pourrait consacrer une partie de </w:t>
      </w:r>
      <w:r w:rsidRPr="006D6269">
        <w:rPr>
          <w:rFonts w:asciiTheme="minorHAnsi" w:hAnsiTheme="minorHAnsi" w:cstheme="minorHAnsi"/>
          <w:sz w:val="20"/>
          <w:szCs w:val="20"/>
        </w:rPr>
        <w:t>sa résidence, dans la mesure du possible à l’écriture d’un texte</w:t>
      </w:r>
      <w:r w:rsidR="00911C98" w:rsidRPr="006D6269">
        <w:rPr>
          <w:rFonts w:asciiTheme="minorHAnsi" w:hAnsiTheme="minorHAnsi" w:cstheme="minorHAnsi"/>
          <w:sz w:val="20"/>
          <w:szCs w:val="20"/>
        </w:rPr>
        <w:t xml:space="preserve"> </w:t>
      </w:r>
      <w:r w:rsidRPr="006D6269">
        <w:rPr>
          <w:rFonts w:asciiTheme="minorHAnsi" w:hAnsiTheme="minorHAnsi" w:cstheme="minorHAnsi"/>
          <w:sz w:val="20"/>
          <w:szCs w:val="20"/>
        </w:rPr>
        <w:t xml:space="preserve">qui </w:t>
      </w:r>
      <w:r w:rsidR="00ED3A7F" w:rsidRPr="006D6269">
        <w:rPr>
          <w:rFonts w:asciiTheme="minorHAnsi" w:hAnsiTheme="minorHAnsi" w:cstheme="minorHAnsi"/>
          <w:sz w:val="20"/>
          <w:szCs w:val="20"/>
        </w:rPr>
        <w:t xml:space="preserve">pourrait être publié par la suite. </w:t>
      </w:r>
    </w:p>
    <w:p w14:paraId="64757643" w14:textId="25A9BD92" w:rsidR="00471E02" w:rsidRDefault="00471E02"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Des ateliers et des rencontres durant la résidence permettront à l’</w:t>
      </w:r>
      <w:proofErr w:type="spellStart"/>
      <w:r w:rsidRPr="006D6269">
        <w:rPr>
          <w:rFonts w:asciiTheme="minorHAnsi" w:hAnsiTheme="minorHAnsi" w:cstheme="minorHAnsi"/>
          <w:sz w:val="20"/>
          <w:szCs w:val="20"/>
        </w:rPr>
        <w:t>auteur.trice</w:t>
      </w:r>
      <w:proofErr w:type="spellEnd"/>
      <w:r w:rsidRPr="006D6269">
        <w:rPr>
          <w:rFonts w:asciiTheme="minorHAnsi" w:hAnsiTheme="minorHAnsi" w:cstheme="minorHAnsi"/>
          <w:sz w:val="20"/>
          <w:szCs w:val="20"/>
        </w:rPr>
        <w:t xml:space="preserve"> d’échanger avec le public sur ses livres et/ou sur son écriture</w:t>
      </w:r>
      <w:r w:rsidR="00CB3630">
        <w:rPr>
          <w:rFonts w:asciiTheme="minorHAnsi" w:hAnsiTheme="minorHAnsi" w:cstheme="minorHAnsi"/>
          <w:sz w:val="20"/>
          <w:szCs w:val="20"/>
        </w:rPr>
        <w:t xml:space="preserve"> et de puiser de l’inspiration au cours de ces rencontres.</w:t>
      </w:r>
    </w:p>
    <w:p w14:paraId="1F3CF27C" w14:textId="77777777" w:rsidR="00FF2DDE" w:rsidRPr="006D6269" w:rsidRDefault="00FF2DDE" w:rsidP="00471E02">
      <w:pPr>
        <w:pStyle w:val="Default"/>
        <w:jc w:val="both"/>
        <w:rPr>
          <w:rFonts w:asciiTheme="minorHAnsi" w:hAnsiTheme="minorHAnsi" w:cstheme="minorHAnsi"/>
          <w:sz w:val="20"/>
          <w:szCs w:val="20"/>
        </w:rPr>
      </w:pPr>
    </w:p>
    <w:p w14:paraId="7AB3CEF5" w14:textId="77777777" w:rsidR="00471E02" w:rsidRPr="006D6269" w:rsidRDefault="00471E02" w:rsidP="00471E02">
      <w:pPr>
        <w:pStyle w:val="Default"/>
        <w:jc w:val="both"/>
        <w:rPr>
          <w:rFonts w:asciiTheme="minorHAnsi" w:hAnsiTheme="minorHAnsi" w:cstheme="minorHAnsi"/>
          <w:sz w:val="20"/>
          <w:szCs w:val="20"/>
        </w:rPr>
      </w:pPr>
    </w:p>
    <w:p w14:paraId="2182ED8C" w14:textId="58C39FBE" w:rsidR="006D6269" w:rsidRPr="0051779D" w:rsidRDefault="006D6269" w:rsidP="006D6269">
      <w:pPr>
        <w:rPr>
          <w:rFonts w:ascii="Verdana" w:hAnsi="Verdana"/>
          <w:b/>
          <w:color w:val="FF3399"/>
          <w:sz w:val="18"/>
          <w:szCs w:val="18"/>
          <w:u w:val="single"/>
        </w:rPr>
      </w:pPr>
      <w:r>
        <w:rPr>
          <w:rFonts w:ascii="Verdana" w:hAnsi="Verdana"/>
          <w:b/>
          <w:color w:val="FF3399"/>
          <w:sz w:val="18"/>
          <w:szCs w:val="18"/>
          <w:u w:val="single"/>
        </w:rPr>
        <w:t>2</w:t>
      </w:r>
      <w:r w:rsidRPr="0051779D">
        <w:rPr>
          <w:rFonts w:ascii="Verdana" w:hAnsi="Verdana"/>
          <w:b/>
          <w:color w:val="FF3399"/>
          <w:sz w:val="18"/>
          <w:szCs w:val="18"/>
          <w:u w:val="single"/>
        </w:rPr>
        <w:t xml:space="preserve"> </w:t>
      </w:r>
      <w:r>
        <w:rPr>
          <w:rFonts w:ascii="Verdana" w:hAnsi="Verdana"/>
          <w:b/>
          <w:color w:val="FF3399"/>
          <w:sz w:val="18"/>
          <w:szCs w:val="18"/>
          <w:u w:val="single"/>
        </w:rPr>
        <w:t>–</w:t>
      </w:r>
      <w:r w:rsidRPr="0051779D">
        <w:rPr>
          <w:rFonts w:ascii="Verdana" w:hAnsi="Verdana"/>
          <w:b/>
          <w:color w:val="FF3399"/>
          <w:sz w:val="18"/>
          <w:szCs w:val="18"/>
          <w:u w:val="single"/>
        </w:rPr>
        <w:t xml:space="preserve"> </w:t>
      </w:r>
      <w:r>
        <w:rPr>
          <w:rFonts w:ascii="Verdana" w:hAnsi="Verdana"/>
          <w:b/>
          <w:color w:val="FF3399"/>
          <w:sz w:val="18"/>
          <w:szCs w:val="18"/>
          <w:u w:val="single"/>
        </w:rPr>
        <w:t>Projet culturel</w:t>
      </w:r>
    </w:p>
    <w:p w14:paraId="247468BB" w14:textId="77777777" w:rsidR="00471E02" w:rsidRPr="006D6269" w:rsidRDefault="00471E02" w:rsidP="00471E02">
      <w:pPr>
        <w:pStyle w:val="Default"/>
        <w:jc w:val="both"/>
        <w:rPr>
          <w:rFonts w:asciiTheme="minorHAnsi" w:hAnsiTheme="minorHAnsi" w:cstheme="minorHAnsi"/>
          <w:sz w:val="20"/>
          <w:szCs w:val="20"/>
        </w:rPr>
      </w:pPr>
    </w:p>
    <w:p w14:paraId="1F34A31E" w14:textId="633C9B83" w:rsidR="003949F5" w:rsidRDefault="00471E02" w:rsidP="00FF2DDE">
      <w:pPr>
        <w:autoSpaceDE w:val="0"/>
        <w:autoSpaceDN w:val="0"/>
        <w:adjustRightInd w:val="0"/>
        <w:spacing w:after="0" w:line="240" w:lineRule="auto"/>
        <w:jc w:val="both"/>
        <w:rPr>
          <w:rFonts w:cstheme="minorHAnsi"/>
          <w:sz w:val="20"/>
          <w:szCs w:val="20"/>
        </w:rPr>
      </w:pPr>
      <w:r w:rsidRPr="006D6269">
        <w:rPr>
          <w:rFonts w:cstheme="minorHAnsi"/>
          <w:sz w:val="20"/>
          <w:szCs w:val="20"/>
        </w:rPr>
        <w:t>En lien avec son travail de création et ses inspirations littéraires l’</w:t>
      </w:r>
      <w:proofErr w:type="spellStart"/>
      <w:r w:rsidRPr="006D6269">
        <w:rPr>
          <w:rFonts w:cstheme="minorHAnsi"/>
          <w:sz w:val="20"/>
          <w:szCs w:val="20"/>
        </w:rPr>
        <w:t>auteur.trice</w:t>
      </w:r>
      <w:proofErr w:type="spellEnd"/>
      <w:r w:rsidRPr="006D6269">
        <w:rPr>
          <w:rFonts w:cstheme="minorHAnsi"/>
          <w:sz w:val="20"/>
          <w:szCs w:val="20"/>
        </w:rPr>
        <w:t xml:space="preserve"> participera à des actions de médiation </w:t>
      </w:r>
      <w:r w:rsidR="008A017E">
        <w:rPr>
          <w:rFonts w:cstheme="minorHAnsi"/>
          <w:sz w:val="20"/>
          <w:szCs w:val="20"/>
        </w:rPr>
        <w:t xml:space="preserve">par des </w:t>
      </w:r>
      <w:r w:rsidR="005D0135" w:rsidRPr="006D6269">
        <w:rPr>
          <w:rFonts w:cstheme="minorHAnsi"/>
          <w:sz w:val="20"/>
          <w:szCs w:val="20"/>
        </w:rPr>
        <w:t>atelier</w:t>
      </w:r>
      <w:r w:rsidR="008A017E">
        <w:rPr>
          <w:rFonts w:cstheme="minorHAnsi"/>
          <w:sz w:val="20"/>
          <w:szCs w:val="20"/>
        </w:rPr>
        <w:t>s</w:t>
      </w:r>
      <w:r w:rsidR="005D0135" w:rsidRPr="006D6269">
        <w:rPr>
          <w:rFonts w:cstheme="minorHAnsi"/>
          <w:sz w:val="20"/>
          <w:szCs w:val="20"/>
        </w:rPr>
        <w:t xml:space="preserve"> de</w:t>
      </w:r>
      <w:r w:rsidRPr="006D6269">
        <w:rPr>
          <w:rFonts w:cstheme="minorHAnsi"/>
          <w:sz w:val="20"/>
          <w:szCs w:val="20"/>
        </w:rPr>
        <w:t xml:space="preserve"> création littéraires.</w:t>
      </w:r>
    </w:p>
    <w:p w14:paraId="2153133B" w14:textId="16F9E695" w:rsidR="00FF2DDE" w:rsidRDefault="00FF2DDE" w:rsidP="00FF2DDE">
      <w:pPr>
        <w:autoSpaceDE w:val="0"/>
        <w:autoSpaceDN w:val="0"/>
        <w:adjustRightInd w:val="0"/>
        <w:spacing w:after="0" w:line="240" w:lineRule="auto"/>
        <w:jc w:val="both"/>
        <w:rPr>
          <w:rFonts w:cstheme="minorHAnsi"/>
          <w:sz w:val="20"/>
          <w:szCs w:val="20"/>
        </w:rPr>
      </w:pPr>
      <w:r>
        <w:rPr>
          <w:rFonts w:cstheme="minorHAnsi"/>
          <w:sz w:val="20"/>
          <w:szCs w:val="20"/>
        </w:rPr>
        <w:t>Dans la continuité de la première résidence qui a eu pour thème « Mémoires de quartier »</w:t>
      </w:r>
      <w:r w:rsidR="008A017E">
        <w:rPr>
          <w:rFonts w:cstheme="minorHAnsi"/>
          <w:sz w:val="20"/>
          <w:szCs w:val="20"/>
        </w:rPr>
        <w:t xml:space="preserve">, </w:t>
      </w:r>
      <w:r>
        <w:rPr>
          <w:rFonts w:cstheme="minorHAnsi"/>
          <w:sz w:val="20"/>
          <w:szCs w:val="20"/>
        </w:rPr>
        <w:t xml:space="preserve"> l’auteur </w:t>
      </w:r>
      <w:proofErr w:type="spellStart"/>
      <w:r>
        <w:rPr>
          <w:rFonts w:cstheme="minorHAnsi"/>
          <w:sz w:val="20"/>
          <w:szCs w:val="20"/>
        </w:rPr>
        <w:t>trice</w:t>
      </w:r>
      <w:proofErr w:type="spellEnd"/>
      <w:r>
        <w:rPr>
          <w:rFonts w:cstheme="minorHAnsi"/>
          <w:sz w:val="20"/>
          <w:szCs w:val="20"/>
        </w:rPr>
        <w:t xml:space="preserve"> viendra à la rencontre des publics éloignés seniors de </w:t>
      </w:r>
      <w:proofErr w:type="spellStart"/>
      <w:r>
        <w:rPr>
          <w:rFonts w:cstheme="minorHAnsi"/>
          <w:sz w:val="20"/>
          <w:szCs w:val="20"/>
        </w:rPr>
        <w:t>Perros</w:t>
      </w:r>
      <w:proofErr w:type="spellEnd"/>
      <w:r>
        <w:rPr>
          <w:rFonts w:cstheme="minorHAnsi"/>
          <w:sz w:val="20"/>
          <w:szCs w:val="20"/>
        </w:rPr>
        <w:t xml:space="preserve"> </w:t>
      </w:r>
      <w:proofErr w:type="spellStart"/>
      <w:r>
        <w:rPr>
          <w:rFonts w:cstheme="minorHAnsi"/>
          <w:sz w:val="20"/>
          <w:szCs w:val="20"/>
        </w:rPr>
        <w:t>Guirec</w:t>
      </w:r>
      <w:proofErr w:type="spellEnd"/>
      <w:r w:rsidR="003949F5">
        <w:rPr>
          <w:rFonts w:cstheme="minorHAnsi"/>
          <w:sz w:val="20"/>
          <w:szCs w:val="20"/>
        </w:rPr>
        <w:t>.</w:t>
      </w:r>
    </w:p>
    <w:p w14:paraId="30206190" w14:textId="3295EE6F" w:rsidR="00471E02" w:rsidRPr="0039190A" w:rsidRDefault="003949F5" w:rsidP="00471E02">
      <w:pPr>
        <w:pStyle w:val="Default"/>
        <w:jc w:val="both"/>
        <w:rPr>
          <w:rFonts w:asciiTheme="minorHAnsi" w:hAnsiTheme="minorHAnsi" w:cstheme="minorHAnsi"/>
          <w:sz w:val="20"/>
          <w:szCs w:val="20"/>
        </w:rPr>
      </w:pPr>
      <w:r w:rsidRPr="0039190A">
        <w:rPr>
          <w:rFonts w:asciiTheme="minorHAnsi" w:hAnsiTheme="minorHAnsi" w:cstheme="minorHAnsi"/>
          <w:sz w:val="20"/>
          <w:szCs w:val="20"/>
        </w:rPr>
        <w:t>Ces rencontres</w:t>
      </w:r>
      <w:r w:rsidR="00471E02" w:rsidRPr="0039190A">
        <w:rPr>
          <w:rFonts w:asciiTheme="minorHAnsi" w:hAnsiTheme="minorHAnsi" w:cstheme="minorHAnsi"/>
          <w:sz w:val="20"/>
          <w:szCs w:val="20"/>
        </w:rPr>
        <w:t xml:space="preserve"> ont pour objectif de favoriser une relation vivante</w:t>
      </w:r>
      <w:r w:rsidR="00864635" w:rsidRPr="0039190A">
        <w:rPr>
          <w:rFonts w:asciiTheme="minorHAnsi" w:hAnsiTheme="minorHAnsi" w:cstheme="minorHAnsi"/>
          <w:sz w:val="20"/>
          <w:szCs w:val="20"/>
        </w:rPr>
        <w:t xml:space="preserve"> avec le livre</w:t>
      </w:r>
      <w:r w:rsidR="00471E02" w:rsidRPr="0039190A">
        <w:rPr>
          <w:rFonts w:asciiTheme="minorHAnsi" w:hAnsiTheme="minorHAnsi" w:cstheme="minorHAnsi"/>
          <w:sz w:val="20"/>
          <w:szCs w:val="20"/>
        </w:rPr>
        <w:t xml:space="preserve"> des habitants </w:t>
      </w:r>
      <w:r w:rsidRPr="0039190A">
        <w:rPr>
          <w:rFonts w:asciiTheme="minorHAnsi" w:hAnsiTheme="minorHAnsi" w:cstheme="minorHAnsi"/>
          <w:sz w:val="20"/>
          <w:szCs w:val="20"/>
        </w:rPr>
        <w:t xml:space="preserve">éloignés de la lecture et </w:t>
      </w:r>
      <w:r w:rsidR="00864635" w:rsidRPr="0039190A">
        <w:rPr>
          <w:rFonts w:asciiTheme="minorHAnsi" w:hAnsiTheme="minorHAnsi" w:cstheme="minorHAnsi"/>
          <w:sz w:val="20"/>
          <w:szCs w:val="20"/>
        </w:rPr>
        <w:t>des lecteurs actifs comme les</w:t>
      </w:r>
      <w:r w:rsidRPr="0039190A">
        <w:rPr>
          <w:rFonts w:asciiTheme="minorHAnsi" w:hAnsiTheme="minorHAnsi" w:cstheme="minorHAnsi"/>
          <w:sz w:val="20"/>
          <w:szCs w:val="20"/>
        </w:rPr>
        <w:t xml:space="preserve"> adhérents de la bibliothèque et de tout habitant de </w:t>
      </w:r>
      <w:proofErr w:type="spellStart"/>
      <w:r w:rsidRPr="0039190A">
        <w:rPr>
          <w:rFonts w:asciiTheme="minorHAnsi" w:hAnsiTheme="minorHAnsi" w:cstheme="minorHAnsi"/>
          <w:sz w:val="20"/>
          <w:szCs w:val="20"/>
        </w:rPr>
        <w:t>Perros</w:t>
      </w:r>
      <w:proofErr w:type="spellEnd"/>
      <w:r w:rsidRPr="0039190A">
        <w:rPr>
          <w:rFonts w:asciiTheme="minorHAnsi" w:hAnsiTheme="minorHAnsi" w:cstheme="minorHAnsi"/>
          <w:sz w:val="20"/>
          <w:szCs w:val="20"/>
        </w:rPr>
        <w:t xml:space="preserve"> </w:t>
      </w:r>
      <w:proofErr w:type="spellStart"/>
      <w:proofErr w:type="gramStart"/>
      <w:r w:rsidRPr="0039190A">
        <w:rPr>
          <w:rFonts w:asciiTheme="minorHAnsi" w:hAnsiTheme="minorHAnsi" w:cstheme="minorHAnsi"/>
          <w:sz w:val="20"/>
          <w:szCs w:val="20"/>
        </w:rPr>
        <w:t>Guirec</w:t>
      </w:r>
      <w:proofErr w:type="spellEnd"/>
      <w:r w:rsidR="00471E02" w:rsidRPr="0039190A">
        <w:rPr>
          <w:rFonts w:asciiTheme="minorHAnsi" w:hAnsiTheme="minorHAnsi" w:cstheme="minorHAnsi"/>
          <w:sz w:val="20"/>
          <w:szCs w:val="20"/>
        </w:rPr>
        <w:t xml:space="preserve"> ,</w:t>
      </w:r>
      <w:proofErr w:type="gramEnd"/>
      <w:r w:rsidR="00471E02" w:rsidRPr="0039190A">
        <w:rPr>
          <w:rFonts w:asciiTheme="minorHAnsi" w:hAnsiTheme="minorHAnsi" w:cstheme="minorHAnsi"/>
          <w:sz w:val="20"/>
          <w:szCs w:val="20"/>
        </w:rPr>
        <w:t xml:space="preserve"> de permettre à un public diversifié de donner le goût de l'écriture, de la lecture et de sensibiliser le public du territoire. Les rencontres </w:t>
      </w:r>
      <w:r w:rsidR="008A017E" w:rsidRPr="0039190A">
        <w:rPr>
          <w:rFonts w:asciiTheme="minorHAnsi" w:hAnsiTheme="minorHAnsi" w:cstheme="minorHAnsi"/>
          <w:sz w:val="20"/>
          <w:szCs w:val="20"/>
        </w:rPr>
        <w:t xml:space="preserve">à minima deux seront </w:t>
      </w:r>
      <w:r w:rsidR="00471E02" w:rsidRPr="0039190A">
        <w:rPr>
          <w:rFonts w:asciiTheme="minorHAnsi" w:hAnsiTheme="minorHAnsi" w:cstheme="minorHAnsi"/>
          <w:sz w:val="20"/>
          <w:szCs w:val="20"/>
        </w:rPr>
        <w:t xml:space="preserve"> organisées en collaboration avec la bibliothèque</w:t>
      </w:r>
      <w:r w:rsidR="00697EB3" w:rsidRPr="0039190A">
        <w:rPr>
          <w:rFonts w:asciiTheme="minorHAnsi" w:hAnsiTheme="minorHAnsi" w:cstheme="minorHAnsi"/>
          <w:sz w:val="20"/>
          <w:szCs w:val="20"/>
        </w:rPr>
        <w:t xml:space="preserve"> </w:t>
      </w:r>
      <w:r w:rsidR="00F4014E" w:rsidRPr="0039190A">
        <w:rPr>
          <w:rFonts w:asciiTheme="minorHAnsi" w:hAnsiTheme="minorHAnsi" w:cstheme="minorHAnsi"/>
          <w:sz w:val="20"/>
          <w:szCs w:val="20"/>
        </w:rPr>
        <w:t>municipale</w:t>
      </w:r>
      <w:r w:rsidR="00471E02" w:rsidRPr="0039190A">
        <w:rPr>
          <w:rFonts w:asciiTheme="minorHAnsi" w:hAnsiTheme="minorHAnsi" w:cstheme="minorHAnsi"/>
          <w:sz w:val="20"/>
          <w:szCs w:val="20"/>
        </w:rPr>
        <w:t xml:space="preserve"> de Perros-Guirec</w:t>
      </w:r>
      <w:r w:rsidRPr="0039190A">
        <w:rPr>
          <w:rFonts w:asciiTheme="minorHAnsi" w:hAnsiTheme="minorHAnsi" w:cstheme="minorHAnsi"/>
          <w:sz w:val="20"/>
          <w:szCs w:val="20"/>
        </w:rPr>
        <w:t xml:space="preserve"> dans les</w:t>
      </w:r>
      <w:r w:rsidR="00471E02" w:rsidRPr="0039190A">
        <w:rPr>
          <w:rFonts w:asciiTheme="minorHAnsi" w:hAnsiTheme="minorHAnsi" w:cstheme="minorHAnsi"/>
          <w:sz w:val="20"/>
          <w:szCs w:val="20"/>
        </w:rPr>
        <w:t xml:space="preserve"> résidences </w:t>
      </w:r>
      <w:r w:rsidRPr="0039190A">
        <w:rPr>
          <w:rFonts w:asciiTheme="minorHAnsi" w:hAnsiTheme="minorHAnsi" w:cstheme="minorHAnsi"/>
          <w:sz w:val="20"/>
          <w:szCs w:val="20"/>
        </w:rPr>
        <w:t>« </w:t>
      </w:r>
      <w:r w:rsidR="00C14246" w:rsidRPr="0039190A">
        <w:rPr>
          <w:rFonts w:asciiTheme="minorHAnsi" w:hAnsiTheme="minorHAnsi" w:cstheme="minorHAnsi"/>
          <w:sz w:val="20"/>
          <w:szCs w:val="20"/>
        </w:rPr>
        <w:t>Les Macareux</w:t>
      </w:r>
      <w:r w:rsidRPr="0039190A">
        <w:rPr>
          <w:rFonts w:asciiTheme="minorHAnsi" w:hAnsiTheme="minorHAnsi" w:cstheme="minorHAnsi"/>
          <w:sz w:val="20"/>
          <w:szCs w:val="20"/>
        </w:rPr>
        <w:t> »</w:t>
      </w:r>
      <w:r w:rsidR="00C14246" w:rsidRPr="0039190A">
        <w:rPr>
          <w:rFonts w:asciiTheme="minorHAnsi" w:hAnsiTheme="minorHAnsi" w:cstheme="minorHAnsi"/>
          <w:sz w:val="20"/>
          <w:szCs w:val="20"/>
        </w:rPr>
        <w:t xml:space="preserve"> </w:t>
      </w:r>
      <w:proofErr w:type="spellStart"/>
      <w:r w:rsidR="00C14246" w:rsidRPr="0039190A">
        <w:rPr>
          <w:rFonts w:asciiTheme="minorHAnsi" w:hAnsiTheme="minorHAnsi" w:cstheme="minorHAnsi"/>
          <w:sz w:val="20"/>
          <w:szCs w:val="20"/>
        </w:rPr>
        <w:t>Ehpad</w:t>
      </w:r>
      <w:proofErr w:type="spellEnd"/>
      <w:r w:rsidR="00C14246" w:rsidRPr="0039190A">
        <w:rPr>
          <w:rFonts w:asciiTheme="minorHAnsi" w:hAnsiTheme="minorHAnsi" w:cstheme="minorHAnsi"/>
          <w:sz w:val="20"/>
          <w:szCs w:val="20"/>
        </w:rPr>
        <w:t xml:space="preserve"> et </w:t>
      </w:r>
      <w:r w:rsidR="00471E02" w:rsidRPr="0039190A">
        <w:rPr>
          <w:rFonts w:asciiTheme="minorHAnsi" w:hAnsiTheme="minorHAnsi" w:cstheme="minorHAnsi"/>
          <w:sz w:val="20"/>
          <w:szCs w:val="20"/>
        </w:rPr>
        <w:t xml:space="preserve"> </w:t>
      </w:r>
      <w:r w:rsidRPr="0039190A">
        <w:rPr>
          <w:rFonts w:asciiTheme="minorHAnsi" w:hAnsiTheme="minorHAnsi" w:cstheme="minorHAnsi"/>
          <w:sz w:val="20"/>
          <w:szCs w:val="20"/>
        </w:rPr>
        <w:t>la résidence senior « </w:t>
      </w:r>
      <w:proofErr w:type="spellStart"/>
      <w:r w:rsidR="00471E02" w:rsidRPr="0039190A">
        <w:rPr>
          <w:rFonts w:asciiTheme="minorHAnsi" w:hAnsiTheme="minorHAnsi" w:cstheme="minorHAnsi"/>
          <w:sz w:val="20"/>
          <w:szCs w:val="20"/>
        </w:rPr>
        <w:t>Domitys</w:t>
      </w:r>
      <w:proofErr w:type="spellEnd"/>
      <w:r w:rsidRPr="0039190A">
        <w:rPr>
          <w:rFonts w:asciiTheme="minorHAnsi" w:hAnsiTheme="minorHAnsi" w:cstheme="minorHAnsi"/>
          <w:sz w:val="20"/>
          <w:szCs w:val="20"/>
        </w:rPr>
        <w:t> ».</w:t>
      </w:r>
    </w:p>
    <w:p w14:paraId="0E340727" w14:textId="77777777" w:rsidR="003949F5" w:rsidRPr="0039190A" w:rsidRDefault="003949F5" w:rsidP="00471E02">
      <w:pPr>
        <w:pStyle w:val="Default"/>
        <w:jc w:val="both"/>
        <w:rPr>
          <w:rFonts w:asciiTheme="minorHAnsi" w:hAnsiTheme="minorHAnsi" w:cstheme="minorHAnsi"/>
          <w:sz w:val="20"/>
          <w:szCs w:val="20"/>
        </w:rPr>
      </w:pPr>
    </w:p>
    <w:p w14:paraId="7AB081CF" w14:textId="01EFCD65" w:rsidR="003949F5" w:rsidRDefault="003949F5" w:rsidP="003949F5">
      <w:pPr>
        <w:autoSpaceDE w:val="0"/>
        <w:autoSpaceDN w:val="0"/>
        <w:adjustRightInd w:val="0"/>
        <w:spacing w:after="0" w:line="240" w:lineRule="auto"/>
        <w:jc w:val="both"/>
        <w:rPr>
          <w:rFonts w:cstheme="minorHAnsi"/>
          <w:sz w:val="20"/>
          <w:szCs w:val="20"/>
        </w:rPr>
      </w:pPr>
      <w:r w:rsidRPr="0039190A">
        <w:rPr>
          <w:rFonts w:cstheme="minorHAnsi"/>
          <w:sz w:val="20"/>
          <w:szCs w:val="20"/>
        </w:rPr>
        <w:t xml:space="preserve">Accompagné par l’équipe de la bibliothèque municipale et les libraires de Tom Librairie habitués à intervenir </w:t>
      </w:r>
      <w:r w:rsidR="008A017E" w:rsidRPr="0039190A">
        <w:rPr>
          <w:rFonts w:cstheme="minorHAnsi"/>
          <w:sz w:val="20"/>
          <w:szCs w:val="20"/>
        </w:rPr>
        <w:t xml:space="preserve">auprès du public senior et de la population </w:t>
      </w:r>
      <w:proofErr w:type="spellStart"/>
      <w:r w:rsidR="008A017E" w:rsidRPr="0039190A">
        <w:rPr>
          <w:rFonts w:cstheme="minorHAnsi"/>
          <w:sz w:val="20"/>
          <w:szCs w:val="20"/>
        </w:rPr>
        <w:t>perrosienne</w:t>
      </w:r>
      <w:proofErr w:type="spellEnd"/>
      <w:r w:rsidRPr="0039190A">
        <w:rPr>
          <w:rFonts w:cstheme="minorHAnsi"/>
          <w:sz w:val="20"/>
          <w:szCs w:val="20"/>
        </w:rPr>
        <w:t xml:space="preserve">, l’auteur </w:t>
      </w:r>
      <w:proofErr w:type="spellStart"/>
      <w:r w:rsidRPr="0039190A">
        <w:rPr>
          <w:rFonts w:cstheme="minorHAnsi"/>
          <w:sz w:val="20"/>
          <w:szCs w:val="20"/>
        </w:rPr>
        <w:t>trice</w:t>
      </w:r>
      <w:proofErr w:type="spellEnd"/>
      <w:r w:rsidRPr="0039190A">
        <w:rPr>
          <w:rFonts w:cstheme="minorHAnsi"/>
          <w:sz w:val="20"/>
          <w:szCs w:val="20"/>
        </w:rPr>
        <w:t xml:space="preserve"> s’attachera à réveiller et mettre en lien la mémoire des habitants de </w:t>
      </w:r>
      <w:proofErr w:type="spellStart"/>
      <w:r w:rsidRPr="0039190A">
        <w:rPr>
          <w:rFonts w:cstheme="minorHAnsi"/>
          <w:sz w:val="20"/>
          <w:szCs w:val="20"/>
        </w:rPr>
        <w:t>Perros</w:t>
      </w:r>
      <w:proofErr w:type="spellEnd"/>
      <w:r w:rsidRPr="0039190A">
        <w:rPr>
          <w:rFonts w:cstheme="minorHAnsi"/>
          <w:sz w:val="20"/>
          <w:szCs w:val="20"/>
        </w:rPr>
        <w:t xml:space="preserve"> </w:t>
      </w:r>
      <w:proofErr w:type="spellStart"/>
      <w:r w:rsidRPr="0039190A">
        <w:rPr>
          <w:rFonts w:cstheme="minorHAnsi"/>
          <w:sz w:val="20"/>
          <w:szCs w:val="20"/>
        </w:rPr>
        <w:t>Guirec</w:t>
      </w:r>
      <w:proofErr w:type="spellEnd"/>
      <w:r w:rsidRPr="0039190A">
        <w:rPr>
          <w:rFonts w:cstheme="minorHAnsi"/>
          <w:sz w:val="20"/>
          <w:szCs w:val="20"/>
        </w:rPr>
        <w:t xml:space="preserve"> qu’ils soient jeunes, actifs, nouvellement retraités ou en maison de retraite et résidence senior.</w:t>
      </w:r>
    </w:p>
    <w:p w14:paraId="421B0727" w14:textId="77777777" w:rsidR="00CF3BB0" w:rsidRPr="006D6269" w:rsidRDefault="00CF3BB0" w:rsidP="00471E02">
      <w:pPr>
        <w:pStyle w:val="Default"/>
        <w:jc w:val="both"/>
        <w:rPr>
          <w:rFonts w:asciiTheme="minorHAnsi" w:hAnsiTheme="minorHAnsi" w:cstheme="minorHAnsi"/>
          <w:sz w:val="20"/>
          <w:szCs w:val="20"/>
        </w:rPr>
      </w:pPr>
    </w:p>
    <w:p w14:paraId="654BA06F" w14:textId="20BE777A" w:rsidR="00471E02" w:rsidRPr="006D6269" w:rsidRDefault="00471E02"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Un descriptif et calendrier détaillés des interventions, élaborés en concertation avec l’</w:t>
      </w:r>
      <w:proofErr w:type="spellStart"/>
      <w:r w:rsidRPr="006D6269">
        <w:rPr>
          <w:rFonts w:asciiTheme="minorHAnsi" w:hAnsiTheme="minorHAnsi" w:cstheme="minorHAnsi"/>
          <w:sz w:val="20"/>
          <w:szCs w:val="20"/>
        </w:rPr>
        <w:t>auteur.trice</w:t>
      </w:r>
      <w:proofErr w:type="spellEnd"/>
      <w:r w:rsidRPr="006D6269">
        <w:rPr>
          <w:rFonts w:asciiTheme="minorHAnsi" w:hAnsiTheme="minorHAnsi" w:cstheme="minorHAnsi"/>
          <w:sz w:val="20"/>
          <w:szCs w:val="20"/>
        </w:rPr>
        <w:t xml:space="preserve"> seront produits en annexe. Ce calendrier pourra être modifié/complété, d’un commun accord, au cours de la résidence, en fonction des besoins et souhaits exprimés par chacune des parties et par les différents interlocuteurs de la résidence. </w:t>
      </w:r>
    </w:p>
    <w:p w14:paraId="175D9322" w14:textId="77777777" w:rsidR="00471E02" w:rsidRPr="006D6269" w:rsidRDefault="00471E02" w:rsidP="00471E02">
      <w:pPr>
        <w:jc w:val="both"/>
        <w:rPr>
          <w:rFonts w:cstheme="minorHAnsi"/>
          <w:sz w:val="20"/>
          <w:szCs w:val="20"/>
        </w:rPr>
      </w:pPr>
    </w:p>
    <w:p w14:paraId="7BE23E5D" w14:textId="36A48A35" w:rsidR="00471E02" w:rsidRDefault="00471E02" w:rsidP="00471E02">
      <w:pPr>
        <w:pStyle w:val="Default"/>
        <w:jc w:val="both"/>
        <w:rPr>
          <w:rFonts w:asciiTheme="minorHAnsi" w:hAnsiTheme="minorHAnsi" w:cstheme="minorHAnsi"/>
          <w:b/>
          <w:bCs/>
          <w:sz w:val="20"/>
          <w:szCs w:val="20"/>
        </w:rPr>
      </w:pPr>
      <w:r w:rsidRPr="006D6269">
        <w:rPr>
          <w:rFonts w:asciiTheme="minorHAnsi" w:hAnsiTheme="minorHAnsi" w:cstheme="minorHAnsi"/>
          <w:b/>
          <w:bCs/>
          <w:sz w:val="20"/>
          <w:szCs w:val="20"/>
        </w:rPr>
        <w:t xml:space="preserve">Répartition du temps création/actions culturelles </w:t>
      </w:r>
    </w:p>
    <w:p w14:paraId="6156F136" w14:textId="77777777" w:rsidR="006D6269" w:rsidRPr="006D6269" w:rsidRDefault="006D6269" w:rsidP="00471E02">
      <w:pPr>
        <w:pStyle w:val="Default"/>
        <w:jc w:val="both"/>
        <w:rPr>
          <w:rFonts w:asciiTheme="minorHAnsi" w:hAnsiTheme="minorHAnsi" w:cstheme="minorHAnsi"/>
          <w:sz w:val="20"/>
          <w:szCs w:val="20"/>
        </w:rPr>
      </w:pPr>
    </w:p>
    <w:p w14:paraId="317F6CC6" w14:textId="77777777" w:rsidR="00471E02" w:rsidRPr="006D6269" w:rsidRDefault="00471E02"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L’</w:t>
      </w:r>
      <w:proofErr w:type="spellStart"/>
      <w:r w:rsidRPr="006D6269">
        <w:rPr>
          <w:rFonts w:asciiTheme="minorHAnsi" w:hAnsiTheme="minorHAnsi" w:cstheme="minorHAnsi"/>
          <w:sz w:val="20"/>
          <w:szCs w:val="20"/>
        </w:rPr>
        <w:t>auteur.trice</w:t>
      </w:r>
      <w:proofErr w:type="spellEnd"/>
      <w:r w:rsidRPr="006D6269">
        <w:rPr>
          <w:rFonts w:asciiTheme="minorHAnsi" w:hAnsiTheme="minorHAnsi" w:cstheme="minorHAnsi"/>
          <w:sz w:val="20"/>
          <w:szCs w:val="20"/>
        </w:rPr>
        <w:t xml:space="preserve"> dispose de la majorité de son temps de résidence pour se consacrer à son travail d’écriture.</w:t>
      </w:r>
    </w:p>
    <w:p w14:paraId="007CAC7E" w14:textId="0BF1019A" w:rsidR="00471E02" w:rsidRPr="006D6269" w:rsidRDefault="00471E02"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Les temps de médiation artistique et culturelle qui lui seront demandés n'excèderont pas 30% du temps de résidence</w:t>
      </w:r>
      <w:r w:rsidR="00911C98" w:rsidRPr="006D6269">
        <w:rPr>
          <w:rFonts w:asciiTheme="minorHAnsi" w:hAnsiTheme="minorHAnsi" w:cstheme="minorHAnsi"/>
          <w:sz w:val="20"/>
          <w:szCs w:val="20"/>
        </w:rPr>
        <w:t>.</w:t>
      </w:r>
    </w:p>
    <w:p w14:paraId="5E21AFEE" w14:textId="392E91EE" w:rsidR="005D0135" w:rsidRPr="006D6269" w:rsidRDefault="00471E02" w:rsidP="00471E02">
      <w:pPr>
        <w:pStyle w:val="Default"/>
        <w:jc w:val="both"/>
        <w:rPr>
          <w:rFonts w:asciiTheme="minorHAnsi" w:hAnsiTheme="minorHAnsi" w:cstheme="minorHAnsi"/>
          <w:sz w:val="20"/>
          <w:szCs w:val="20"/>
        </w:rPr>
      </w:pPr>
      <w:r w:rsidRPr="006D6269">
        <w:rPr>
          <w:rFonts w:asciiTheme="minorHAnsi" w:hAnsiTheme="minorHAnsi" w:cstheme="minorHAnsi"/>
          <w:sz w:val="20"/>
          <w:szCs w:val="20"/>
        </w:rPr>
        <w:t>Le nombre d’interventions demandées à l’</w:t>
      </w:r>
      <w:proofErr w:type="spellStart"/>
      <w:r w:rsidRPr="006D6269">
        <w:rPr>
          <w:rFonts w:asciiTheme="minorHAnsi" w:hAnsiTheme="minorHAnsi" w:cstheme="minorHAnsi"/>
          <w:sz w:val="20"/>
          <w:szCs w:val="20"/>
        </w:rPr>
        <w:t>auteur.trice</w:t>
      </w:r>
      <w:proofErr w:type="spellEnd"/>
      <w:r w:rsidRPr="006D6269">
        <w:rPr>
          <w:rFonts w:asciiTheme="minorHAnsi" w:hAnsiTheme="minorHAnsi" w:cstheme="minorHAnsi"/>
          <w:sz w:val="20"/>
          <w:szCs w:val="20"/>
        </w:rPr>
        <w:t xml:space="preserve"> ne pourra excéder </w:t>
      </w:r>
      <w:r w:rsidR="004818B8">
        <w:rPr>
          <w:rFonts w:asciiTheme="minorHAnsi" w:hAnsiTheme="minorHAnsi" w:cstheme="minorHAnsi"/>
          <w:sz w:val="20"/>
          <w:szCs w:val="20"/>
        </w:rPr>
        <w:t xml:space="preserve">1 jour à un jour et demi </w:t>
      </w:r>
      <w:r w:rsidRPr="006D6269">
        <w:rPr>
          <w:rFonts w:asciiTheme="minorHAnsi" w:hAnsiTheme="minorHAnsi" w:cstheme="minorHAnsi"/>
          <w:sz w:val="20"/>
          <w:szCs w:val="20"/>
        </w:rPr>
        <w:t xml:space="preserve"> par semaine et il sera tenu compte pour son élaboration du temps de préparation et de déplacement. </w:t>
      </w:r>
    </w:p>
    <w:p w14:paraId="31262524" w14:textId="77777777" w:rsidR="0060138B" w:rsidRDefault="0060138B" w:rsidP="009228C9">
      <w:pPr>
        <w:pStyle w:val="Default"/>
        <w:jc w:val="both"/>
        <w:rPr>
          <w:rFonts w:asciiTheme="minorHAnsi" w:hAnsiTheme="minorHAnsi" w:cstheme="minorHAnsi"/>
          <w:b/>
          <w:bCs/>
          <w:sz w:val="20"/>
          <w:szCs w:val="20"/>
        </w:rPr>
      </w:pPr>
    </w:p>
    <w:p w14:paraId="6647D838" w14:textId="2EBA0387" w:rsidR="006D6269" w:rsidRDefault="004144BC" w:rsidP="009228C9">
      <w:pPr>
        <w:pStyle w:val="Default"/>
        <w:jc w:val="both"/>
        <w:rPr>
          <w:rFonts w:asciiTheme="minorHAnsi" w:hAnsiTheme="minorHAnsi" w:cstheme="minorHAnsi"/>
          <w:b/>
          <w:bCs/>
          <w:sz w:val="20"/>
          <w:szCs w:val="20"/>
        </w:rPr>
      </w:pPr>
      <w:r w:rsidRPr="006D6269">
        <w:rPr>
          <w:rFonts w:asciiTheme="minorHAnsi" w:hAnsiTheme="minorHAnsi" w:cstheme="minorHAnsi"/>
          <w:b/>
          <w:bCs/>
          <w:sz w:val="20"/>
          <w:szCs w:val="20"/>
        </w:rPr>
        <w:lastRenderedPageBreak/>
        <w:t xml:space="preserve">Hébergement (lieu et conditions) </w:t>
      </w:r>
    </w:p>
    <w:p w14:paraId="1D3E53F3" w14:textId="77777777" w:rsidR="006D6269" w:rsidRDefault="006D6269" w:rsidP="009228C9">
      <w:pPr>
        <w:pStyle w:val="Default"/>
        <w:jc w:val="both"/>
        <w:rPr>
          <w:rFonts w:asciiTheme="minorHAnsi" w:hAnsiTheme="minorHAnsi" w:cstheme="minorHAnsi"/>
          <w:b/>
          <w:bCs/>
          <w:sz w:val="20"/>
          <w:szCs w:val="20"/>
        </w:rPr>
      </w:pPr>
    </w:p>
    <w:p w14:paraId="5E826BF2" w14:textId="4C5D6C6F" w:rsidR="00C3280A"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La Caravelle, rue des frères le </w:t>
      </w:r>
      <w:proofErr w:type="spellStart"/>
      <w:r w:rsidRPr="006D6269">
        <w:rPr>
          <w:rFonts w:asciiTheme="minorHAnsi" w:hAnsiTheme="minorHAnsi" w:cstheme="minorHAnsi"/>
          <w:sz w:val="20"/>
          <w:szCs w:val="20"/>
        </w:rPr>
        <w:t>Montréer</w:t>
      </w:r>
      <w:proofErr w:type="spellEnd"/>
      <w:r w:rsidRPr="006D6269">
        <w:rPr>
          <w:rFonts w:asciiTheme="minorHAnsi" w:hAnsiTheme="minorHAnsi" w:cstheme="minorHAnsi"/>
          <w:sz w:val="20"/>
          <w:szCs w:val="20"/>
        </w:rPr>
        <w:t xml:space="preserve"> 22700 Perros-Guirec Chambre, salle de bains privative avec accès aux parties communes : cuisine</w:t>
      </w:r>
      <w:r w:rsidR="00911C98" w:rsidRPr="006D6269">
        <w:rPr>
          <w:rFonts w:asciiTheme="minorHAnsi" w:hAnsiTheme="minorHAnsi" w:cstheme="minorHAnsi"/>
          <w:sz w:val="20"/>
          <w:szCs w:val="20"/>
        </w:rPr>
        <w:t>, salle à manger</w:t>
      </w:r>
      <w:r w:rsidRPr="006D6269">
        <w:rPr>
          <w:rFonts w:asciiTheme="minorHAnsi" w:hAnsiTheme="minorHAnsi" w:cstheme="minorHAnsi"/>
          <w:sz w:val="20"/>
          <w:szCs w:val="20"/>
        </w:rPr>
        <w:t xml:space="preserve"> et </w:t>
      </w:r>
      <w:r w:rsidRPr="0039190A">
        <w:rPr>
          <w:rFonts w:asciiTheme="minorHAnsi" w:hAnsiTheme="minorHAnsi" w:cstheme="minorHAnsi"/>
          <w:sz w:val="20"/>
          <w:szCs w:val="20"/>
        </w:rPr>
        <w:t>salon</w:t>
      </w:r>
      <w:r w:rsidR="00A9196E" w:rsidRPr="0039190A">
        <w:rPr>
          <w:rFonts w:asciiTheme="minorHAnsi" w:hAnsiTheme="minorHAnsi" w:cstheme="minorHAnsi"/>
          <w:sz w:val="20"/>
          <w:szCs w:val="20"/>
        </w:rPr>
        <w:t xml:space="preserve"> et au </w:t>
      </w:r>
      <w:proofErr w:type="spellStart"/>
      <w:r w:rsidR="00864635" w:rsidRPr="0039190A">
        <w:rPr>
          <w:rFonts w:asciiTheme="minorHAnsi" w:hAnsiTheme="minorHAnsi" w:cstheme="minorHAnsi"/>
          <w:sz w:val="20"/>
          <w:szCs w:val="20"/>
        </w:rPr>
        <w:t>w</w:t>
      </w:r>
      <w:r w:rsidR="00A9196E" w:rsidRPr="0039190A">
        <w:rPr>
          <w:rFonts w:asciiTheme="minorHAnsi" w:hAnsiTheme="minorHAnsi" w:cstheme="minorHAnsi"/>
          <w:sz w:val="20"/>
          <w:szCs w:val="20"/>
        </w:rPr>
        <w:t>i-fi</w:t>
      </w:r>
      <w:proofErr w:type="spellEnd"/>
      <w:r w:rsidR="00A9196E" w:rsidRPr="0039190A">
        <w:rPr>
          <w:rFonts w:asciiTheme="minorHAnsi" w:hAnsiTheme="minorHAnsi" w:cstheme="minorHAnsi"/>
          <w:sz w:val="20"/>
          <w:szCs w:val="20"/>
        </w:rPr>
        <w:t>.</w:t>
      </w:r>
    </w:p>
    <w:p w14:paraId="32F83540" w14:textId="77777777" w:rsidR="006C2E7C" w:rsidRDefault="006C2E7C" w:rsidP="009228C9">
      <w:pPr>
        <w:pStyle w:val="Default"/>
        <w:jc w:val="both"/>
        <w:rPr>
          <w:rFonts w:asciiTheme="minorHAnsi" w:hAnsiTheme="minorHAnsi" w:cstheme="minorHAnsi"/>
          <w:b/>
          <w:bCs/>
          <w:sz w:val="20"/>
          <w:szCs w:val="20"/>
        </w:rPr>
      </w:pPr>
    </w:p>
    <w:p w14:paraId="1837069C" w14:textId="67F812DA" w:rsidR="004144BC" w:rsidRDefault="004144BC" w:rsidP="009228C9">
      <w:pPr>
        <w:pStyle w:val="Default"/>
        <w:jc w:val="both"/>
        <w:rPr>
          <w:rFonts w:asciiTheme="minorHAnsi" w:hAnsiTheme="minorHAnsi" w:cstheme="minorHAnsi"/>
          <w:b/>
          <w:bCs/>
          <w:sz w:val="20"/>
          <w:szCs w:val="20"/>
        </w:rPr>
      </w:pPr>
      <w:r w:rsidRPr="006D6269">
        <w:rPr>
          <w:rFonts w:asciiTheme="minorHAnsi" w:hAnsiTheme="minorHAnsi" w:cstheme="minorHAnsi"/>
          <w:b/>
          <w:bCs/>
          <w:sz w:val="20"/>
          <w:szCs w:val="20"/>
        </w:rPr>
        <w:t xml:space="preserve">Transports </w:t>
      </w:r>
    </w:p>
    <w:p w14:paraId="0B83B3D8" w14:textId="77777777" w:rsidR="006D6269" w:rsidRPr="006D6269" w:rsidRDefault="006D6269" w:rsidP="009228C9">
      <w:pPr>
        <w:pStyle w:val="Default"/>
        <w:jc w:val="both"/>
        <w:rPr>
          <w:rFonts w:asciiTheme="minorHAnsi" w:hAnsiTheme="minorHAnsi" w:cstheme="minorHAnsi"/>
          <w:sz w:val="20"/>
          <w:szCs w:val="20"/>
        </w:rPr>
      </w:pPr>
    </w:p>
    <w:p w14:paraId="12054812" w14:textId="554CB30E"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Perros-Guirec est assez peu desservi par </w:t>
      </w:r>
      <w:r w:rsidR="00AE4FB0" w:rsidRPr="006D6269">
        <w:rPr>
          <w:rFonts w:asciiTheme="minorHAnsi" w:hAnsiTheme="minorHAnsi" w:cstheme="minorHAnsi"/>
          <w:sz w:val="20"/>
          <w:szCs w:val="20"/>
        </w:rPr>
        <w:t>les transports</w:t>
      </w:r>
      <w:r w:rsidRPr="006D6269">
        <w:rPr>
          <w:rFonts w:asciiTheme="minorHAnsi" w:hAnsiTheme="minorHAnsi" w:cstheme="minorHAnsi"/>
          <w:sz w:val="20"/>
          <w:szCs w:val="20"/>
        </w:rPr>
        <w:t xml:space="preserve"> en commun en hiver. L’équipe organisatrice </w:t>
      </w:r>
      <w:r w:rsidR="00471E02" w:rsidRPr="006D6269">
        <w:rPr>
          <w:rFonts w:asciiTheme="minorHAnsi" w:hAnsiTheme="minorHAnsi" w:cstheme="minorHAnsi"/>
          <w:sz w:val="20"/>
          <w:szCs w:val="20"/>
        </w:rPr>
        <w:t>ass</w:t>
      </w:r>
      <w:r w:rsidR="005D0135" w:rsidRPr="006D6269">
        <w:rPr>
          <w:rFonts w:asciiTheme="minorHAnsi" w:hAnsiTheme="minorHAnsi" w:cstheme="minorHAnsi"/>
          <w:sz w:val="20"/>
          <w:szCs w:val="20"/>
        </w:rPr>
        <w:t>ur</w:t>
      </w:r>
      <w:r w:rsidR="00471E02" w:rsidRPr="006D6269">
        <w:rPr>
          <w:rFonts w:asciiTheme="minorHAnsi" w:hAnsiTheme="minorHAnsi" w:cstheme="minorHAnsi"/>
          <w:sz w:val="20"/>
          <w:szCs w:val="20"/>
        </w:rPr>
        <w:t xml:space="preserve">era les </w:t>
      </w:r>
      <w:r w:rsidR="005D0135" w:rsidRPr="006D6269">
        <w:rPr>
          <w:rFonts w:asciiTheme="minorHAnsi" w:hAnsiTheme="minorHAnsi" w:cstheme="minorHAnsi"/>
          <w:sz w:val="20"/>
          <w:szCs w:val="20"/>
        </w:rPr>
        <w:t>déplacements</w:t>
      </w:r>
      <w:r w:rsidR="00471E02" w:rsidRPr="006D6269">
        <w:rPr>
          <w:rFonts w:asciiTheme="minorHAnsi" w:hAnsiTheme="minorHAnsi" w:cstheme="minorHAnsi"/>
          <w:sz w:val="20"/>
          <w:szCs w:val="20"/>
        </w:rPr>
        <w:t xml:space="preserve"> liés à</w:t>
      </w:r>
      <w:r w:rsidR="005D0135" w:rsidRPr="006D6269">
        <w:rPr>
          <w:rFonts w:asciiTheme="minorHAnsi" w:hAnsiTheme="minorHAnsi" w:cstheme="minorHAnsi"/>
          <w:sz w:val="20"/>
          <w:szCs w:val="20"/>
        </w:rPr>
        <w:t xml:space="preserve"> la</w:t>
      </w:r>
      <w:r w:rsidR="00471E02" w:rsidRPr="006D6269">
        <w:rPr>
          <w:rFonts w:asciiTheme="minorHAnsi" w:hAnsiTheme="minorHAnsi" w:cstheme="minorHAnsi"/>
          <w:sz w:val="20"/>
          <w:szCs w:val="20"/>
        </w:rPr>
        <w:t xml:space="preserve"> résidence de l’auteur et un </w:t>
      </w:r>
      <w:r w:rsidR="005D0135" w:rsidRPr="006D6269">
        <w:rPr>
          <w:rFonts w:asciiTheme="minorHAnsi" w:hAnsiTheme="minorHAnsi" w:cstheme="minorHAnsi"/>
          <w:sz w:val="20"/>
          <w:szCs w:val="20"/>
        </w:rPr>
        <w:t>vélo</w:t>
      </w:r>
      <w:r w:rsidR="00471E02" w:rsidRPr="006D6269">
        <w:rPr>
          <w:rFonts w:asciiTheme="minorHAnsi" w:hAnsiTheme="minorHAnsi" w:cstheme="minorHAnsi"/>
          <w:sz w:val="20"/>
          <w:szCs w:val="20"/>
        </w:rPr>
        <w:t xml:space="preserve"> </w:t>
      </w:r>
      <w:r w:rsidR="005D0135" w:rsidRPr="006D6269">
        <w:rPr>
          <w:rFonts w:asciiTheme="minorHAnsi" w:hAnsiTheme="minorHAnsi" w:cstheme="minorHAnsi"/>
          <w:sz w:val="20"/>
          <w:szCs w:val="20"/>
        </w:rPr>
        <w:t>électrique</w:t>
      </w:r>
      <w:r w:rsidR="00471E02" w:rsidRPr="006D6269">
        <w:rPr>
          <w:rFonts w:asciiTheme="minorHAnsi" w:hAnsiTheme="minorHAnsi" w:cstheme="minorHAnsi"/>
          <w:sz w:val="20"/>
          <w:szCs w:val="20"/>
        </w:rPr>
        <w:t xml:space="preserve"> sera mis à disposition.</w:t>
      </w:r>
    </w:p>
    <w:p w14:paraId="5A455625" w14:textId="77777777" w:rsidR="00517089" w:rsidRPr="006D6269" w:rsidRDefault="00517089" w:rsidP="009228C9">
      <w:pPr>
        <w:pStyle w:val="Default"/>
        <w:jc w:val="both"/>
        <w:rPr>
          <w:rFonts w:asciiTheme="minorHAnsi" w:hAnsiTheme="minorHAnsi" w:cstheme="minorHAnsi"/>
          <w:b/>
          <w:bCs/>
          <w:sz w:val="20"/>
          <w:szCs w:val="20"/>
        </w:rPr>
      </w:pPr>
    </w:p>
    <w:p w14:paraId="6FAA9342" w14:textId="63465050" w:rsidR="004144BC" w:rsidRDefault="004144BC" w:rsidP="009228C9">
      <w:pPr>
        <w:pStyle w:val="Default"/>
        <w:jc w:val="both"/>
        <w:rPr>
          <w:rFonts w:asciiTheme="minorHAnsi" w:hAnsiTheme="minorHAnsi" w:cstheme="minorHAnsi"/>
          <w:b/>
          <w:bCs/>
          <w:sz w:val="20"/>
          <w:szCs w:val="20"/>
        </w:rPr>
      </w:pPr>
      <w:r w:rsidRPr="006D6269">
        <w:rPr>
          <w:rFonts w:asciiTheme="minorHAnsi" w:hAnsiTheme="minorHAnsi" w:cstheme="minorHAnsi"/>
          <w:b/>
          <w:bCs/>
          <w:sz w:val="20"/>
          <w:szCs w:val="20"/>
        </w:rPr>
        <w:t xml:space="preserve">Conditions financières </w:t>
      </w:r>
    </w:p>
    <w:p w14:paraId="1B83E99A" w14:textId="77777777" w:rsidR="006D6269" w:rsidRPr="006D6269" w:rsidRDefault="006D6269" w:rsidP="009228C9">
      <w:pPr>
        <w:pStyle w:val="Default"/>
        <w:jc w:val="both"/>
        <w:rPr>
          <w:rFonts w:asciiTheme="minorHAnsi" w:hAnsiTheme="minorHAnsi" w:cstheme="minorHAnsi"/>
          <w:b/>
          <w:bCs/>
          <w:sz w:val="20"/>
          <w:szCs w:val="20"/>
        </w:rPr>
      </w:pPr>
    </w:p>
    <w:p w14:paraId="48E4D16B" w14:textId="2D0094C3" w:rsidR="00517089" w:rsidRPr="0039190A" w:rsidRDefault="00517089" w:rsidP="00CB3630">
      <w:pPr>
        <w:pStyle w:val="Default"/>
        <w:numPr>
          <w:ilvl w:val="0"/>
          <w:numId w:val="8"/>
        </w:numPr>
        <w:jc w:val="both"/>
        <w:rPr>
          <w:rFonts w:asciiTheme="minorHAnsi" w:hAnsiTheme="minorHAnsi" w:cstheme="minorHAnsi"/>
          <w:color w:val="auto"/>
          <w:sz w:val="20"/>
          <w:szCs w:val="20"/>
        </w:rPr>
      </w:pPr>
      <w:r w:rsidRPr="0039190A">
        <w:rPr>
          <w:rFonts w:asciiTheme="minorHAnsi" w:hAnsiTheme="minorHAnsi" w:cstheme="minorHAnsi"/>
          <w:color w:val="auto"/>
          <w:sz w:val="20"/>
          <w:szCs w:val="20"/>
        </w:rPr>
        <w:t xml:space="preserve">Droits d’auteurs : 4 </w:t>
      </w:r>
      <w:r w:rsidR="00B247EE" w:rsidRPr="0039190A">
        <w:rPr>
          <w:rFonts w:asciiTheme="minorHAnsi" w:hAnsiTheme="minorHAnsi" w:cstheme="minorHAnsi"/>
          <w:color w:val="auto"/>
          <w:sz w:val="20"/>
          <w:szCs w:val="20"/>
        </w:rPr>
        <w:t>2</w:t>
      </w:r>
      <w:r w:rsidR="00F4014E" w:rsidRPr="0039190A">
        <w:rPr>
          <w:rFonts w:asciiTheme="minorHAnsi" w:hAnsiTheme="minorHAnsi" w:cstheme="minorHAnsi"/>
          <w:color w:val="auto"/>
          <w:sz w:val="20"/>
          <w:szCs w:val="20"/>
        </w:rPr>
        <w:t>00</w:t>
      </w:r>
      <w:r w:rsidRPr="0039190A">
        <w:rPr>
          <w:rFonts w:asciiTheme="minorHAnsi" w:hAnsiTheme="minorHAnsi" w:cstheme="minorHAnsi"/>
          <w:color w:val="auto"/>
          <w:sz w:val="20"/>
          <w:szCs w:val="20"/>
        </w:rPr>
        <w:t>€ bruts pour 2 mois de présence sur présentation d’un</w:t>
      </w:r>
      <w:r w:rsidR="00DC6D97" w:rsidRPr="0039190A">
        <w:rPr>
          <w:rFonts w:asciiTheme="minorHAnsi" w:hAnsiTheme="minorHAnsi" w:cstheme="minorHAnsi"/>
          <w:color w:val="auto"/>
          <w:sz w:val="20"/>
          <w:szCs w:val="20"/>
        </w:rPr>
        <w:t>e n</w:t>
      </w:r>
      <w:r w:rsidRPr="0039190A">
        <w:rPr>
          <w:rFonts w:asciiTheme="minorHAnsi" w:hAnsiTheme="minorHAnsi" w:cstheme="minorHAnsi"/>
          <w:color w:val="auto"/>
          <w:sz w:val="20"/>
          <w:szCs w:val="20"/>
        </w:rPr>
        <w:t>ote de droits d’auteu</w:t>
      </w:r>
      <w:r w:rsidR="00DC6D97" w:rsidRPr="0039190A">
        <w:rPr>
          <w:rFonts w:asciiTheme="minorHAnsi" w:hAnsiTheme="minorHAnsi" w:cstheme="minorHAnsi"/>
          <w:color w:val="auto"/>
          <w:sz w:val="20"/>
          <w:szCs w:val="20"/>
        </w:rPr>
        <w:t>r</w:t>
      </w:r>
      <w:r w:rsidRPr="0039190A">
        <w:rPr>
          <w:rFonts w:asciiTheme="minorHAnsi" w:hAnsiTheme="minorHAnsi" w:cstheme="minorHAnsi"/>
          <w:color w:val="auto"/>
          <w:sz w:val="20"/>
          <w:szCs w:val="20"/>
        </w:rPr>
        <w:t xml:space="preserve">  et d’un R.I.B. </w:t>
      </w:r>
    </w:p>
    <w:p w14:paraId="6BFCDE63" w14:textId="7D351DEA" w:rsidR="00CB3630" w:rsidRPr="0039190A" w:rsidRDefault="00517089" w:rsidP="00CB3630">
      <w:pPr>
        <w:pStyle w:val="Default"/>
        <w:numPr>
          <w:ilvl w:val="0"/>
          <w:numId w:val="8"/>
        </w:numPr>
        <w:jc w:val="both"/>
        <w:rPr>
          <w:rFonts w:asciiTheme="minorHAnsi" w:hAnsiTheme="minorHAnsi" w:cstheme="minorHAnsi"/>
          <w:color w:val="auto"/>
          <w:sz w:val="20"/>
          <w:szCs w:val="20"/>
        </w:rPr>
      </w:pPr>
      <w:r w:rsidRPr="0039190A">
        <w:rPr>
          <w:rFonts w:asciiTheme="minorHAnsi" w:hAnsiTheme="minorHAnsi" w:cstheme="minorHAnsi"/>
          <w:color w:val="auto"/>
          <w:sz w:val="20"/>
          <w:szCs w:val="20"/>
        </w:rPr>
        <w:t xml:space="preserve">Déplacement : </w:t>
      </w:r>
      <w:r w:rsidR="0039190A" w:rsidRPr="0039190A">
        <w:rPr>
          <w:rFonts w:asciiTheme="minorHAnsi" w:hAnsiTheme="minorHAnsi" w:cstheme="minorHAnsi"/>
          <w:color w:val="auto"/>
          <w:sz w:val="20"/>
          <w:szCs w:val="20"/>
        </w:rPr>
        <w:t>forfait de 600 euros pour la durée de la résidence</w:t>
      </w:r>
    </w:p>
    <w:p w14:paraId="0D42D46F" w14:textId="4D7A0A02" w:rsidR="00517089" w:rsidRPr="0039190A" w:rsidRDefault="00517089" w:rsidP="00CB3630">
      <w:pPr>
        <w:pStyle w:val="Default"/>
        <w:numPr>
          <w:ilvl w:val="0"/>
          <w:numId w:val="8"/>
        </w:numPr>
        <w:jc w:val="both"/>
        <w:rPr>
          <w:rFonts w:asciiTheme="minorHAnsi" w:hAnsiTheme="minorHAnsi" w:cstheme="minorHAnsi"/>
          <w:color w:val="auto"/>
          <w:sz w:val="20"/>
          <w:szCs w:val="20"/>
        </w:rPr>
      </w:pPr>
      <w:r w:rsidRPr="0039190A">
        <w:rPr>
          <w:rFonts w:asciiTheme="minorHAnsi" w:hAnsiTheme="minorHAnsi" w:cstheme="minorHAnsi"/>
          <w:color w:val="auto"/>
          <w:sz w:val="20"/>
          <w:szCs w:val="20"/>
        </w:rPr>
        <w:t xml:space="preserve">Mise à disposition d’un vélo à assistance électrique pour les déplacements </w:t>
      </w:r>
      <w:r w:rsidR="00434584" w:rsidRPr="0039190A">
        <w:rPr>
          <w:rFonts w:asciiTheme="minorHAnsi" w:hAnsiTheme="minorHAnsi" w:cstheme="minorHAnsi"/>
          <w:color w:val="auto"/>
          <w:sz w:val="20"/>
          <w:szCs w:val="20"/>
        </w:rPr>
        <w:t>pour la durée de la résidence</w:t>
      </w:r>
    </w:p>
    <w:p w14:paraId="3CC10FE2" w14:textId="02B2D9E7" w:rsidR="00517089" w:rsidRPr="0039190A" w:rsidRDefault="00517089" w:rsidP="00CB3630">
      <w:pPr>
        <w:pStyle w:val="Paragraphedeliste"/>
        <w:numPr>
          <w:ilvl w:val="0"/>
          <w:numId w:val="8"/>
        </w:numPr>
        <w:spacing w:line="240" w:lineRule="auto"/>
        <w:jc w:val="both"/>
        <w:rPr>
          <w:rFonts w:cstheme="minorHAnsi"/>
          <w:sz w:val="20"/>
          <w:szCs w:val="20"/>
        </w:rPr>
      </w:pPr>
      <w:r w:rsidRPr="0039190A">
        <w:rPr>
          <w:rFonts w:cstheme="minorHAnsi"/>
          <w:sz w:val="20"/>
          <w:szCs w:val="20"/>
        </w:rPr>
        <w:t xml:space="preserve">Restauration lors des actions culturelles : </w:t>
      </w:r>
      <w:r w:rsidR="00DC6D97" w:rsidRPr="0039190A">
        <w:rPr>
          <w:rFonts w:cstheme="minorHAnsi"/>
          <w:sz w:val="20"/>
          <w:szCs w:val="20"/>
        </w:rPr>
        <w:t>p</w:t>
      </w:r>
      <w:r w:rsidRPr="0039190A">
        <w:rPr>
          <w:rFonts w:cstheme="minorHAnsi"/>
          <w:sz w:val="20"/>
          <w:szCs w:val="20"/>
        </w:rPr>
        <w:t>rise en charge de</w:t>
      </w:r>
      <w:r w:rsidR="00DC6D97" w:rsidRPr="0039190A">
        <w:rPr>
          <w:rFonts w:cstheme="minorHAnsi"/>
          <w:sz w:val="20"/>
          <w:szCs w:val="20"/>
        </w:rPr>
        <w:t>s</w:t>
      </w:r>
      <w:r w:rsidRPr="0039190A">
        <w:rPr>
          <w:rFonts w:cstheme="minorHAnsi"/>
          <w:sz w:val="20"/>
          <w:szCs w:val="20"/>
        </w:rPr>
        <w:t xml:space="preserve"> repas, à hauteur de </w:t>
      </w:r>
      <w:r w:rsidR="00491246" w:rsidRPr="0039190A">
        <w:rPr>
          <w:rFonts w:cstheme="minorHAnsi"/>
          <w:sz w:val="20"/>
          <w:szCs w:val="20"/>
        </w:rPr>
        <w:t xml:space="preserve">20 </w:t>
      </w:r>
      <w:r w:rsidRPr="0039190A">
        <w:rPr>
          <w:rFonts w:cstheme="minorHAnsi"/>
          <w:sz w:val="20"/>
          <w:szCs w:val="20"/>
        </w:rPr>
        <w:t xml:space="preserve">€, lorsque </w:t>
      </w:r>
      <w:r w:rsidR="00DC6D97" w:rsidRPr="0039190A">
        <w:rPr>
          <w:rFonts w:cstheme="minorHAnsi"/>
          <w:sz w:val="20"/>
          <w:szCs w:val="20"/>
        </w:rPr>
        <w:t xml:space="preserve">l’action culturelle </w:t>
      </w:r>
      <w:r w:rsidRPr="0039190A">
        <w:rPr>
          <w:rFonts w:cstheme="minorHAnsi"/>
          <w:sz w:val="20"/>
          <w:szCs w:val="20"/>
        </w:rPr>
        <w:t>se déroule</w:t>
      </w:r>
      <w:r w:rsidR="00DC6D97" w:rsidRPr="0039190A">
        <w:rPr>
          <w:rFonts w:cstheme="minorHAnsi"/>
          <w:sz w:val="20"/>
          <w:szCs w:val="20"/>
        </w:rPr>
        <w:t xml:space="preserve"> sur </w:t>
      </w:r>
      <w:r w:rsidRPr="0039190A">
        <w:rPr>
          <w:rFonts w:cstheme="minorHAnsi"/>
          <w:sz w:val="20"/>
          <w:szCs w:val="20"/>
        </w:rPr>
        <w:t xml:space="preserve"> toute la journée.</w:t>
      </w:r>
    </w:p>
    <w:p w14:paraId="4AAFE2BC" w14:textId="46874B00" w:rsidR="004144BC" w:rsidRPr="006D6269" w:rsidRDefault="00170456" w:rsidP="00DC6D97">
      <w:pPr>
        <w:spacing w:line="240" w:lineRule="auto"/>
        <w:jc w:val="both"/>
        <w:rPr>
          <w:rFonts w:cstheme="minorHAnsi"/>
          <w:sz w:val="20"/>
          <w:szCs w:val="20"/>
        </w:rPr>
      </w:pPr>
      <w:r w:rsidRPr="0039190A">
        <w:rPr>
          <w:rFonts w:cstheme="minorHAnsi"/>
          <w:sz w:val="20"/>
          <w:szCs w:val="20"/>
        </w:rPr>
        <w:t>Modalité de paiement</w:t>
      </w:r>
      <w:r w:rsidR="00DC6D97" w:rsidRPr="0039190A">
        <w:rPr>
          <w:rFonts w:cstheme="minorHAnsi"/>
          <w:sz w:val="20"/>
          <w:szCs w:val="20"/>
        </w:rPr>
        <w:t xml:space="preserve"> en trois versements soit </w:t>
      </w:r>
      <w:r w:rsidR="00BD6A78" w:rsidRPr="0039190A">
        <w:rPr>
          <w:rFonts w:cstheme="minorHAnsi"/>
          <w:sz w:val="20"/>
          <w:szCs w:val="20"/>
        </w:rPr>
        <w:t xml:space="preserve"> 1</w:t>
      </w:r>
      <w:r w:rsidR="00AC7B3A" w:rsidRPr="0039190A">
        <w:rPr>
          <w:rFonts w:cstheme="minorHAnsi"/>
          <w:sz w:val="20"/>
          <w:szCs w:val="20"/>
        </w:rPr>
        <w:t>0</w:t>
      </w:r>
      <w:r w:rsidR="00BD6A78" w:rsidRPr="0039190A">
        <w:rPr>
          <w:rFonts w:cstheme="minorHAnsi"/>
          <w:sz w:val="20"/>
          <w:szCs w:val="20"/>
        </w:rPr>
        <w:t>00</w:t>
      </w:r>
      <w:r w:rsidR="00DC6D97" w:rsidRPr="0039190A">
        <w:rPr>
          <w:rFonts w:cstheme="minorHAnsi"/>
          <w:sz w:val="20"/>
          <w:szCs w:val="20"/>
        </w:rPr>
        <w:t xml:space="preserve"> euros en novembre à la fin de la semaine d’immersion, 1600 euros fin janvier et 1600 euros en fin de résidence.</w:t>
      </w:r>
    </w:p>
    <w:p w14:paraId="589A34F7" w14:textId="3C14E86B" w:rsidR="004144BC" w:rsidRDefault="004144BC" w:rsidP="009228C9">
      <w:pPr>
        <w:pStyle w:val="Default"/>
        <w:jc w:val="both"/>
        <w:rPr>
          <w:rFonts w:asciiTheme="minorHAnsi" w:hAnsiTheme="minorHAnsi" w:cstheme="minorHAnsi"/>
          <w:b/>
          <w:bCs/>
          <w:sz w:val="20"/>
          <w:szCs w:val="20"/>
        </w:rPr>
      </w:pPr>
      <w:r w:rsidRPr="006D6269">
        <w:rPr>
          <w:rFonts w:asciiTheme="minorHAnsi" w:hAnsiTheme="minorHAnsi" w:cstheme="minorHAnsi"/>
          <w:b/>
          <w:bCs/>
          <w:sz w:val="20"/>
          <w:szCs w:val="20"/>
        </w:rPr>
        <w:t xml:space="preserve">Conditions pour postuler </w:t>
      </w:r>
    </w:p>
    <w:p w14:paraId="09253282" w14:textId="77777777" w:rsidR="006D6269" w:rsidRPr="006D6269" w:rsidRDefault="006D6269" w:rsidP="009228C9">
      <w:pPr>
        <w:pStyle w:val="Default"/>
        <w:jc w:val="both"/>
        <w:rPr>
          <w:rFonts w:asciiTheme="minorHAnsi" w:hAnsiTheme="minorHAnsi" w:cstheme="minorHAnsi"/>
          <w:sz w:val="20"/>
          <w:szCs w:val="20"/>
        </w:rPr>
      </w:pPr>
    </w:p>
    <w:p w14:paraId="1A259CF6" w14:textId="133212CE"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-Avoir déjà été édité(e) sous format papier, hors </w:t>
      </w:r>
      <w:proofErr w:type="spellStart"/>
      <w:r w:rsidRPr="006D6269">
        <w:rPr>
          <w:rFonts w:asciiTheme="minorHAnsi" w:hAnsiTheme="minorHAnsi" w:cstheme="minorHAnsi"/>
          <w:sz w:val="20"/>
          <w:szCs w:val="20"/>
        </w:rPr>
        <w:t>auto</w:t>
      </w:r>
      <w:r w:rsidR="00230AB2" w:rsidRPr="006D6269">
        <w:rPr>
          <w:rFonts w:asciiTheme="minorHAnsi" w:hAnsiTheme="minorHAnsi" w:cstheme="minorHAnsi"/>
          <w:sz w:val="20"/>
          <w:szCs w:val="20"/>
        </w:rPr>
        <w:t>-</w:t>
      </w:r>
      <w:r w:rsidRPr="006D6269">
        <w:rPr>
          <w:rFonts w:asciiTheme="minorHAnsi" w:hAnsiTheme="minorHAnsi" w:cstheme="minorHAnsi"/>
          <w:sz w:val="20"/>
          <w:szCs w:val="20"/>
        </w:rPr>
        <w:t>édition</w:t>
      </w:r>
      <w:proofErr w:type="spellEnd"/>
      <w:r w:rsidRPr="006D6269">
        <w:rPr>
          <w:rFonts w:asciiTheme="minorHAnsi" w:hAnsiTheme="minorHAnsi" w:cstheme="minorHAnsi"/>
          <w:sz w:val="20"/>
          <w:szCs w:val="20"/>
        </w:rPr>
        <w:t xml:space="preserve"> ou édition à compte d’auteur, par une maison d’édition ayant déjà publié plus de 3 auteurs différents, ou dans le cadre d’une revue en diffusion payante et au tirage minimal de 300 exemplaires, disposant d’un numéro ISBN. </w:t>
      </w:r>
    </w:p>
    <w:p w14:paraId="30034CA7" w14:textId="38A674C4" w:rsidR="004144BC"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-Nécessité de dépaysement pour </w:t>
      </w:r>
      <w:r w:rsidR="00AE4FB0" w:rsidRPr="006D6269">
        <w:rPr>
          <w:rFonts w:asciiTheme="minorHAnsi" w:hAnsiTheme="minorHAnsi" w:cstheme="minorHAnsi"/>
          <w:sz w:val="20"/>
          <w:szCs w:val="20"/>
        </w:rPr>
        <w:t>l’</w:t>
      </w:r>
      <w:proofErr w:type="spellStart"/>
      <w:r w:rsidR="00AE4FB0" w:rsidRPr="006D6269">
        <w:rPr>
          <w:rFonts w:asciiTheme="minorHAnsi" w:hAnsiTheme="minorHAnsi" w:cstheme="minorHAnsi"/>
          <w:sz w:val="20"/>
          <w:szCs w:val="20"/>
        </w:rPr>
        <w:t>auteur.trice</w:t>
      </w:r>
      <w:proofErr w:type="spellEnd"/>
      <w:r w:rsidR="00AE4FB0" w:rsidRPr="006D6269">
        <w:rPr>
          <w:rFonts w:asciiTheme="minorHAnsi" w:hAnsiTheme="minorHAnsi" w:cstheme="minorHAnsi"/>
          <w:sz w:val="20"/>
          <w:szCs w:val="20"/>
        </w:rPr>
        <w:t xml:space="preserve"> </w:t>
      </w:r>
      <w:r w:rsidRPr="006D6269">
        <w:rPr>
          <w:rFonts w:asciiTheme="minorHAnsi" w:hAnsiTheme="minorHAnsi" w:cstheme="minorHAnsi"/>
          <w:sz w:val="20"/>
          <w:szCs w:val="20"/>
        </w:rPr>
        <w:t>en résidence qu’il soit géographique, social ou culturel. Il n’implique pas une distance géographique déterminée entre le lieu de résidence et le domicile habituel de l’</w:t>
      </w:r>
      <w:proofErr w:type="spellStart"/>
      <w:r w:rsidRPr="006D6269">
        <w:rPr>
          <w:rFonts w:asciiTheme="minorHAnsi" w:hAnsiTheme="minorHAnsi" w:cstheme="minorHAnsi"/>
          <w:sz w:val="20"/>
          <w:szCs w:val="20"/>
        </w:rPr>
        <w:t>auteur</w:t>
      </w:r>
      <w:r w:rsidR="00230AB2" w:rsidRPr="006D6269">
        <w:rPr>
          <w:rFonts w:asciiTheme="minorHAnsi" w:hAnsiTheme="minorHAnsi" w:cstheme="minorHAnsi"/>
          <w:sz w:val="20"/>
          <w:szCs w:val="20"/>
        </w:rPr>
        <w:t>.trice</w:t>
      </w:r>
      <w:proofErr w:type="spellEnd"/>
      <w:r w:rsidR="005D0135" w:rsidRPr="006D6269">
        <w:rPr>
          <w:rFonts w:asciiTheme="minorHAnsi" w:hAnsiTheme="minorHAnsi" w:cstheme="minorHAnsi"/>
          <w:sz w:val="20"/>
          <w:szCs w:val="20"/>
        </w:rPr>
        <w:t>.</w:t>
      </w:r>
    </w:p>
    <w:p w14:paraId="279AC765" w14:textId="70D679AB" w:rsidR="0060138B" w:rsidRDefault="0060138B" w:rsidP="0060138B">
      <w:pPr>
        <w:pStyle w:val="Default"/>
        <w:jc w:val="both"/>
        <w:rPr>
          <w:rFonts w:asciiTheme="minorHAnsi" w:hAnsiTheme="minorHAnsi" w:cstheme="minorHAnsi"/>
          <w:sz w:val="20"/>
          <w:szCs w:val="20"/>
        </w:rPr>
      </w:pPr>
      <w:r w:rsidRPr="006D6269">
        <w:rPr>
          <w:rFonts w:asciiTheme="minorHAnsi" w:hAnsiTheme="minorHAnsi" w:cstheme="minorHAnsi"/>
          <w:sz w:val="20"/>
          <w:szCs w:val="20"/>
        </w:rPr>
        <w:t>-</w:t>
      </w:r>
      <w:r w:rsidR="00F77581">
        <w:rPr>
          <w:rFonts w:asciiTheme="minorHAnsi" w:hAnsiTheme="minorHAnsi" w:cstheme="minorHAnsi"/>
          <w:sz w:val="20"/>
          <w:szCs w:val="20"/>
        </w:rPr>
        <w:t>L’</w:t>
      </w:r>
      <w:r w:rsidR="00A54540">
        <w:rPr>
          <w:rFonts w:asciiTheme="minorHAnsi" w:hAnsiTheme="minorHAnsi" w:cstheme="minorHAnsi"/>
          <w:sz w:val="20"/>
          <w:szCs w:val="20"/>
        </w:rPr>
        <w:t>autrice-l ’auteur</w:t>
      </w:r>
      <w:r w:rsidR="00F77581">
        <w:rPr>
          <w:rFonts w:asciiTheme="minorHAnsi" w:hAnsiTheme="minorHAnsi" w:cstheme="minorHAnsi"/>
          <w:sz w:val="20"/>
          <w:szCs w:val="20"/>
        </w:rPr>
        <w:t xml:space="preserve"> doit être en cours de processus créatif ou en d’écriture</w:t>
      </w:r>
    </w:p>
    <w:p w14:paraId="28275643" w14:textId="5E578961" w:rsidR="00884D39" w:rsidRPr="006D6269" w:rsidRDefault="00884D39" w:rsidP="0060138B">
      <w:pPr>
        <w:pStyle w:val="Default"/>
        <w:jc w:val="both"/>
        <w:rPr>
          <w:rFonts w:asciiTheme="minorHAnsi" w:hAnsiTheme="minorHAnsi" w:cstheme="minorHAnsi"/>
          <w:sz w:val="20"/>
          <w:szCs w:val="20"/>
        </w:rPr>
      </w:pPr>
      <w:r w:rsidRPr="0039190A">
        <w:rPr>
          <w:rFonts w:asciiTheme="minorHAnsi" w:hAnsiTheme="minorHAnsi" w:cstheme="minorHAnsi"/>
          <w:sz w:val="20"/>
          <w:szCs w:val="20"/>
        </w:rPr>
        <w:t xml:space="preserve">-avoir un réel intérêt pour le public éloigné dont le public résidant en </w:t>
      </w:r>
      <w:proofErr w:type="spellStart"/>
      <w:r w:rsidRPr="0039190A">
        <w:rPr>
          <w:rFonts w:asciiTheme="minorHAnsi" w:hAnsiTheme="minorHAnsi" w:cstheme="minorHAnsi"/>
          <w:sz w:val="20"/>
          <w:szCs w:val="20"/>
        </w:rPr>
        <w:t>Ehpad</w:t>
      </w:r>
      <w:proofErr w:type="spellEnd"/>
    </w:p>
    <w:p w14:paraId="64DA5925" w14:textId="77777777" w:rsidR="0060138B" w:rsidRPr="006D6269" w:rsidRDefault="0060138B" w:rsidP="009228C9">
      <w:pPr>
        <w:pStyle w:val="Default"/>
        <w:jc w:val="both"/>
        <w:rPr>
          <w:rFonts w:asciiTheme="minorHAnsi" w:hAnsiTheme="minorHAnsi" w:cstheme="minorHAnsi"/>
          <w:sz w:val="20"/>
          <w:szCs w:val="20"/>
        </w:rPr>
      </w:pPr>
    </w:p>
    <w:p w14:paraId="09A080DB" w14:textId="4BDBC485"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Ces conditions s’inscrivent dans le soutien du Conseil Régional Bretagne aux résidences d’auteurs. </w:t>
      </w:r>
    </w:p>
    <w:p w14:paraId="490EF15E" w14:textId="77777777" w:rsidR="00230AB2" w:rsidRPr="006D6269" w:rsidRDefault="00230AB2" w:rsidP="009228C9">
      <w:pPr>
        <w:pStyle w:val="Default"/>
        <w:jc w:val="both"/>
        <w:rPr>
          <w:rFonts w:asciiTheme="minorHAnsi" w:hAnsiTheme="minorHAnsi" w:cstheme="minorHAnsi"/>
          <w:sz w:val="20"/>
          <w:szCs w:val="20"/>
        </w:rPr>
      </w:pPr>
    </w:p>
    <w:p w14:paraId="2047D652" w14:textId="77777777" w:rsidR="006D6269" w:rsidRDefault="004144BC" w:rsidP="009228C9">
      <w:pPr>
        <w:pStyle w:val="Default"/>
        <w:jc w:val="both"/>
        <w:rPr>
          <w:rFonts w:asciiTheme="minorHAnsi" w:hAnsiTheme="minorHAnsi" w:cstheme="minorHAnsi"/>
          <w:b/>
          <w:bCs/>
          <w:sz w:val="20"/>
          <w:szCs w:val="20"/>
        </w:rPr>
      </w:pPr>
      <w:r w:rsidRPr="006D6269">
        <w:rPr>
          <w:rFonts w:asciiTheme="minorHAnsi" w:hAnsiTheme="minorHAnsi" w:cstheme="minorHAnsi"/>
          <w:b/>
          <w:bCs/>
          <w:sz w:val="20"/>
          <w:szCs w:val="20"/>
        </w:rPr>
        <w:t xml:space="preserve">Eléments à fournir par le candidat </w:t>
      </w:r>
    </w:p>
    <w:p w14:paraId="6D7C1165" w14:textId="2CF07867"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b/>
          <w:bCs/>
          <w:sz w:val="20"/>
          <w:szCs w:val="20"/>
        </w:rPr>
        <w:t xml:space="preserve"> </w:t>
      </w:r>
    </w:p>
    <w:p w14:paraId="4BB4469A" w14:textId="77777777" w:rsidR="004144BC" w:rsidRPr="006D6269" w:rsidRDefault="004144BC" w:rsidP="009228C9">
      <w:pPr>
        <w:pStyle w:val="Default"/>
        <w:spacing w:after="13"/>
        <w:jc w:val="both"/>
        <w:rPr>
          <w:rFonts w:asciiTheme="minorHAnsi" w:hAnsiTheme="minorHAnsi" w:cstheme="minorHAnsi"/>
          <w:sz w:val="20"/>
          <w:szCs w:val="20"/>
        </w:rPr>
      </w:pPr>
      <w:r w:rsidRPr="006D6269">
        <w:rPr>
          <w:rFonts w:asciiTheme="minorHAnsi" w:hAnsiTheme="minorHAnsi" w:cstheme="minorHAnsi"/>
          <w:sz w:val="20"/>
          <w:szCs w:val="20"/>
        </w:rPr>
        <w:t xml:space="preserve">● Fiche administrative à remplir (en annexe) </w:t>
      </w:r>
    </w:p>
    <w:p w14:paraId="5E0565F9" w14:textId="36E279E4" w:rsidR="004144BC" w:rsidRPr="006D6269" w:rsidRDefault="004144BC" w:rsidP="009228C9">
      <w:pPr>
        <w:pStyle w:val="Default"/>
        <w:spacing w:after="13"/>
        <w:jc w:val="both"/>
        <w:rPr>
          <w:rFonts w:asciiTheme="minorHAnsi" w:hAnsiTheme="minorHAnsi" w:cstheme="minorHAnsi"/>
          <w:sz w:val="20"/>
          <w:szCs w:val="20"/>
        </w:rPr>
      </w:pPr>
      <w:r w:rsidRPr="006D6269">
        <w:rPr>
          <w:rFonts w:asciiTheme="minorHAnsi" w:hAnsiTheme="minorHAnsi" w:cstheme="minorHAnsi"/>
          <w:sz w:val="20"/>
          <w:szCs w:val="20"/>
        </w:rPr>
        <w:t xml:space="preserve">● Lettre de motivation </w:t>
      </w:r>
    </w:p>
    <w:p w14:paraId="1025EE1B" w14:textId="0DBF1822" w:rsidR="004144BC" w:rsidRPr="006D6269" w:rsidRDefault="004144BC" w:rsidP="009228C9">
      <w:pPr>
        <w:pStyle w:val="Default"/>
        <w:spacing w:after="13"/>
        <w:jc w:val="both"/>
        <w:rPr>
          <w:rFonts w:asciiTheme="minorHAnsi" w:hAnsiTheme="minorHAnsi" w:cstheme="minorHAnsi"/>
          <w:sz w:val="20"/>
          <w:szCs w:val="20"/>
        </w:rPr>
      </w:pPr>
      <w:r w:rsidRPr="006D6269">
        <w:rPr>
          <w:rFonts w:asciiTheme="minorHAnsi" w:hAnsiTheme="minorHAnsi" w:cstheme="minorHAnsi"/>
          <w:sz w:val="20"/>
          <w:szCs w:val="20"/>
        </w:rPr>
        <w:t xml:space="preserve">● </w:t>
      </w:r>
      <w:r w:rsidR="003861B5" w:rsidRPr="006D6269">
        <w:rPr>
          <w:rFonts w:asciiTheme="minorHAnsi" w:hAnsiTheme="minorHAnsi" w:cstheme="minorHAnsi"/>
          <w:sz w:val="20"/>
          <w:szCs w:val="20"/>
        </w:rPr>
        <w:t>Note d’intention avec d</w:t>
      </w:r>
      <w:r w:rsidRPr="006D6269">
        <w:rPr>
          <w:rFonts w:asciiTheme="minorHAnsi" w:hAnsiTheme="minorHAnsi" w:cstheme="minorHAnsi"/>
          <w:sz w:val="20"/>
          <w:szCs w:val="20"/>
        </w:rPr>
        <w:t xml:space="preserve">escription du projet artistique et propositions d’actions culturelles </w:t>
      </w:r>
    </w:p>
    <w:p w14:paraId="1A2C43D3" w14:textId="4834C7D3" w:rsidR="004144BC" w:rsidRPr="006D6269" w:rsidRDefault="004144BC" w:rsidP="009228C9">
      <w:pPr>
        <w:pStyle w:val="Default"/>
        <w:spacing w:after="13"/>
        <w:jc w:val="both"/>
        <w:rPr>
          <w:rFonts w:asciiTheme="minorHAnsi" w:hAnsiTheme="minorHAnsi" w:cstheme="minorHAnsi"/>
          <w:sz w:val="20"/>
          <w:szCs w:val="20"/>
        </w:rPr>
      </w:pPr>
      <w:r w:rsidRPr="006D6269">
        <w:rPr>
          <w:rFonts w:asciiTheme="minorHAnsi" w:hAnsiTheme="minorHAnsi" w:cstheme="minorHAnsi"/>
          <w:sz w:val="20"/>
          <w:szCs w:val="20"/>
        </w:rPr>
        <w:t xml:space="preserve">● CV </w:t>
      </w:r>
    </w:p>
    <w:p w14:paraId="2F32AA1A" w14:textId="77777777" w:rsidR="004144BC" w:rsidRPr="006D6269" w:rsidRDefault="004144BC" w:rsidP="009228C9">
      <w:pPr>
        <w:pStyle w:val="Default"/>
        <w:spacing w:after="13"/>
        <w:jc w:val="both"/>
        <w:rPr>
          <w:rFonts w:asciiTheme="minorHAnsi" w:hAnsiTheme="minorHAnsi" w:cstheme="minorHAnsi"/>
          <w:sz w:val="20"/>
          <w:szCs w:val="20"/>
        </w:rPr>
      </w:pPr>
      <w:r w:rsidRPr="006D6269">
        <w:rPr>
          <w:rFonts w:asciiTheme="minorHAnsi" w:hAnsiTheme="minorHAnsi" w:cstheme="minorHAnsi"/>
          <w:sz w:val="20"/>
          <w:szCs w:val="20"/>
        </w:rPr>
        <w:t xml:space="preserve">● Bibliographie </w:t>
      </w:r>
    </w:p>
    <w:p w14:paraId="45B486FB" w14:textId="14C66BBD"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 Projet en cours </w:t>
      </w:r>
    </w:p>
    <w:p w14:paraId="39AB155D" w14:textId="77777777" w:rsidR="004144BC" w:rsidRPr="006D6269" w:rsidRDefault="004144BC" w:rsidP="009228C9">
      <w:pPr>
        <w:pStyle w:val="Default"/>
        <w:jc w:val="both"/>
        <w:rPr>
          <w:rFonts w:asciiTheme="minorHAnsi" w:hAnsiTheme="minorHAnsi" w:cstheme="minorHAnsi"/>
          <w:sz w:val="20"/>
          <w:szCs w:val="20"/>
        </w:rPr>
      </w:pPr>
    </w:p>
    <w:p w14:paraId="735F63E1" w14:textId="77777777" w:rsidR="004144BC" w:rsidRPr="006D6269" w:rsidRDefault="004144BC" w:rsidP="009228C9">
      <w:pPr>
        <w:pStyle w:val="Default"/>
        <w:jc w:val="both"/>
        <w:rPr>
          <w:rFonts w:asciiTheme="minorHAnsi" w:hAnsiTheme="minorHAnsi" w:cstheme="minorHAnsi"/>
          <w:sz w:val="20"/>
          <w:szCs w:val="20"/>
        </w:rPr>
      </w:pPr>
      <w:r w:rsidRPr="006D6269">
        <w:rPr>
          <w:rFonts w:asciiTheme="minorHAnsi" w:hAnsiTheme="minorHAnsi" w:cstheme="minorHAnsi"/>
          <w:b/>
          <w:bCs/>
          <w:sz w:val="20"/>
          <w:szCs w:val="20"/>
        </w:rPr>
        <w:t xml:space="preserve">Annexes : </w:t>
      </w:r>
    </w:p>
    <w:p w14:paraId="2D879970" w14:textId="77777777" w:rsidR="004144BC" w:rsidRPr="006D6269" w:rsidRDefault="004144BC" w:rsidP="005D0135">
      <w:pPr>
        <w:pStyle w:val="Default"/>
        <w:spacing w:after="26"/>
        <w:jc w:val="both"/>
        <w:rPr>
          <w:rFonts w:asciiTheme="minorHAnsi" w:hAnsiTheme="minorHAnsi" w:cstheme="minorHAnsi"/>
          <w:sz w:val="20"/>
          <w:szCs w:val="20"/>
        </w:rPr>
      </w:pPr>
      <w:r w:rsidRPr="006D6269">
        <w:rPr>
          <w:rFonts w:asciiTheme="minorHAnsi" w:hAnsiTheme="minorHAnsi" w:cstheme="minorHAnsi"/>
          <w:sz w:val="20"/>
          <w:szCs w:val="20"/>
        </w:rPr>
        <w:t xml:space="preserve">• Calendrier </w:t>
      </w:r>
    </w:p>
    <w:p w14:paraId="46162A57" w14:textId="55630245" w:rsidR="004144BC" w:rsidRPr="006D6269" w:rsidRDefault="004144BC" w:rsidP="005D0135">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 Fiche administrative à remplir </w:t>
      </w:r>
    </w:p>
    <w:p w14:paraId="525AE895" w14:textId="77777777" w:rsidR="002D335B" w:rsidRPr="006D6269" w:rsidRDefault="002D335B" w:rsidP="005D0135">
      <w:pPr>
        <w:pStyle w:val="Default"/>
        <w:jc w:val="both"/>
        <w:rPr>
          <w:rFonts w:asciiTheme="minorHAnsi" w:hAnsiTheme="minorHAnsi" w:cstheme="minorHAnsi"/>
          <w:sz w:val="20"/>
          <w:szCs w:val="20"/>
        </w:rPr>
      </w:pPr>
    </w:p>
    <w:p w14:paraId="11F96231" w14:textId="2738AE58" w:rsidR="002D335B" w:rsidRPr="006D6269" w:rsidRDefault="002D335B" w:rsidP="005D0135">
      <w:pPr>
        <w:pStyle w:val="Default"/>
        <w:jc w:val="both"/>
        <w:rPr>
          <w:rFonts w:asciiTheme="minorHAnsi" w:hAnsiTheme="minorHAnsi" w:cstheme="minorHAnsi"/>
          <w:sz w:val="20"/>
          <w:szCs w:val="20"/>
        </w:rPr>
      </w:pPr>
    </w:p>
    <w:p w14:paraId="51BDF151" w14:textId="77777777" w:rsidR="002D335B" w:rsidRPr="006D6269" w:rsidRDefault="002D335B" w:rsidP="002D335B">
      <w:pPr>
        <w:rPr>
          <w:rFonts w:cstheme="minorHAnsi"/>
          <w:b/>
          <w:bCs/>
          <w:sz w:val="20"/>
          <w:szCs w:val="20"/>
        </w:rPr>
      </w:pPr>
    </w:p>
    <w:p w14:paraId="448536D1" w14:textId="77777777" w:rsidR="002D335B" w:rsidRPr="006D6269" w:rsidRDefault="002D335B" w:rsidP="005D0135">
      <w:pPr>
        <w:pStyle w:val="Default"/>
        <w:jc w:val="both"/>
        <w:rPr>
          <w:rFonts w:asciiTheme="minorHAnsi" w:hAnsiTheme="minorHAnsi" w:cstheme="minorHAnsi"/>
          <w:sz w:val="20"/>
          <w:szCs w:val="20"/>
        </w:rPr>
      </w:pPr>
    </w:p>
    <w:p w14:paraId="0C333108" w14:textId="47BB04F4" w:rsidR="003E6EC5" w:rsidRPr="006D6269" w:rsidRDefault="003E6EC5">
      <w:pPr>
        <w:rPr>
          <w:rFonts w:cstheme="minorHAnsi"/>
          <w:sz w:val="22"/>
          <w:szCs w:val="22"/>
        </w:rPr>
      </w:pPr>
      <w:r w:rsidRPr="006D6269">
        <w:rPr>
          <w:rFonts w:cstheme="minorHAnsi"/>
          <w:sz w:val="22"/>
          <w:szCs w:val="22"/>
        </w:rPr>
        <w:lastRenderedPageBreak/>
        <w:br w:type="page"/>
      </w:r>
    </w:p>
    <w:p w14:paraId="47F59EFD" w14:textId="77777777" w:rsidR="003E6EC5" w:rsidRPr="006D6269" w:rsidRDefault="003E6EC5" w:rsidP="006D6269">
      <w:pPr>
        <w:pStyle w:val="Titre3"/>
        <w:spacing w:before="0"/>
        <w:jc w:val="center"/>
      </w:pPr>
      <w:r w:rsidRPr="006D6269">
        <w:lastRenderedPageBreak/>
        <w:t>Annexe 1</w:t>
      </w:r>
    </w:p>
    <w:p w14:paraId="259B5422" w14:textId="40B0054B" w:rsidR="003E6EC5" w:rsidRPr="006D6269" w:rsidRDefault="003E6EC5" w:rsidP="006D6269">
      <w:pPr>
        <w:pStyle w:val="Titre3"/>
        <w:spacing w:before="0"/>
        <w:jc w:val="center"/>
      </w:pPr>
      <w:r w:rsidRPr="006D6269">
        <w:t>Calendrier prévisionnel des rencontres</w:t>
      </w:r>
    </w:p>
    <w:p w14:paraId="7D423B21" w14:textId="77777777" w:rsidR="003E6EC5" w:rsidRPr="006D6269" w:rsidRDefault="003E6EC5" w:rsidP="006D6269">
      <w:pPr>
        <w:pStyle w:val="Titre3"/>
        <w:spacing w:before="0"/>
        <w:jc w:val="center"/>
      </w:pPr>
    </w:p>
    <w:p w14:paraId="5D0BF272" w14:textId="30FFEE39" w:rsidR="003E6EC5" w:rsidRDefault="003E6EC5" w:rsidP="006D6269">
      <w:pPr>
        <w:pStyle w:val="Titre3"/>
        <w:spacing w:before="0"/>
        <w:jc w:val="center"/>
      </w:pPr>
    </w:p>
    <w:p w14:paraId="6562C514" w14:textId="77777777" w:rsidR="001B1C3D" w:rsidRPr="001B1C3D" w:rsidRDefault="001B1C3D" w:rsidP="001B1C3D"/>
    <w:p w14:paraId="518040B6" w14:textId="06423D86" w:rsidR="009623AC" w:rsidRDefault="00CE43B7" w:rsidP="006D6269">
      <w:pPr>
        <w:rPr>
          <w:rFonts w:ascii="Verdana" w:hAnsi="Verdana"/>
          <w:b/>
          <w:color w:val="FF3399"/>
          <w:sz w:val="18"/>
          <w:szCs w:val="18"/>
          <w:u w:val="single"/>
        </w:rPr>
      </w:pPr>
      <w:r>
        <w:rPr>
          <w:rFonts w:ascii="Verdana" w:hAnsi="Verdana"/>
          <w:b/>
          <w:color w:val="FF3399"/>
          <w:sz w:val="18"/>
          <w:szCs w:val="18"/>
          <w:u w:val="single"/>
        </w:rPr>
        <w:t xml:space="preserve">Lancement de l’appel à candidature le </w:t>
      </w:r>
      <w:r w:rsidR="00CF1FE2">
        <w:rPr>
          <w:rFonts w:ascii="Verdana" w:hAnsi="Verdana"/>
          <w:b/>
          <w:color w:val="FF3399"/>
          <w:sz w:val="18"/>
          <w:szCs w:val="18"/>
          <w:u w:val="single"/>
        </w:rPr>
        <w:t>05 juin 2024</w:t>
      </w:r>
    </w:p>
    <w:p w14:paraId="5D540C66" w14:textId="77777777" w:rsidR="00CE43B7" w:rsidRDefault="00CE43B7" w:rsidP="006D6269">
      <w:pPr>
        <w:rPr>
          <w:rFonts w:ascii="Verdana" w:hAnsi="Verdana"/>
          <w:b/>
          <w:color w:val="FF3399"/>
          <w:sz w:val="18"/>
          <w:szCs w:val="18"/>
          <w:u w:val="single"/>
        </w:rPr>
      </w:pPr>
    </w:p>
    <w:p w14:paraId="5A036F2B" w14:textId="7C0AA5BE" w:rsidR="009623AC" w:rsidRDefault="009623AC" w:rsidP="006D6269">
      <w:pPr>
        <w:rPr>
          <w:rFonts w:ascii="Verdana" w:hAnsi="Verdana"/>
          <w:b/>
          <w:color w:val="FF3399"/>
          <w:sz w:val="18"/>
          <w:szCs w:val="18"/>
          <w:u w:val="single"/>
        </w:rPr>
      </w:pPr>
      <w:r>
        <w:rPr>
          <w:rFonts w:ascii="Verdana" w:hAnsi="Verdana"/>
          <w:b/>
          <w:color w:val="FF3399"/>
          <w:sz w:val="18"/>
          <w:szCs w:val="18"/>
          <w:u w:val="single"/>
        </w:rPr>
        <w:t xml:space="preserve">Fin de réception des candidatures : </w:t>
      </w:r>
      <w:r w:rsidR="00CF1FE2">
        <w:rPr>
          <w:rFonts w:ascii="Verdana" w:hAnsi="Verdana"/>
          <w:b/>
          <w:color w:val="FF3399"/>
          <w:sz w:val="18"/>
          <w:szCs w:val="18"/>
          <w:u w:val="single"/>
        </w:rPr>
        <w:t>16 juillet 2024</w:t>
      </w:r>
    </w:p>
    <w:p w14:paraId="01AEA25F" w14:textId="77777777" w:rsidR="001B1C3D" w:rsidRDefault="001B1C3D" w:rsidP="006D6269">
      <w:pPr>
        <w:rPr>
          <w:rFonts w:ascii="Verdana" w:hAnsi="Verdana"/>
          <w:b/>
          <w:color w:val="FF3399"/>
          <w:sz w:val="18"/>
          <w:szCs w:val="18"/>
          <w:u w:val="single"/>
        </w:rPr>
      </w:pPr>
    </w:p>
    <w:p w14:paraId="6D5E3D6F" w14:textId="51E0CF40" w:rsidR="009623AC" w:rsidRDefault="009623AC" w:rsidP="006D6269">
      <w:pPr>
        <w:rPr>
          <w:rFonts w:ascii="Verdana" w:hAnsi="Verdana"/>
          <w:b/>
          <w:color w:val="FF3399"/>
          <w:sz w:val="18"/>
          <w:szCs w:val="18"/>
          <w:u w:val="single"/>
        </w:rPr>
      </w:pPr>
      <w:r>
        <w:rPr>
          <w:rFonts w:ascii="Verdana" w:hAnsi="Verdana"/>
          <w:b/>
          <w:color w:val="FF3399"/>
          <w:sz w:val="18"/>
          <w:szCs w:val="18"/>
          <w:u w:val="single"/>
        </w:rPr>
        <w:t>Rencontre</w:t>
      </w:r>
      <w:r w:rsidR="0082540D">
        <w:rPr>
          <w:rFonts w:ascii="Verdana" w:hAnsi="Verdana"/>
          <w:b/>
          <w:color w:val="FF3399"/>
          <w:sz w:val="18"/>
          <w:szCs w:val="18"/>
          <w:u w:val="single"/>
        </w:rPr>
        <w:t xml:space="preserve"> des candidats</w:t>
      </w:r>
      <w:r>
        <w:rPr>
          <w:rFonts w:ascii="Verdana" w:hAnsi="Verdana"/>
          <w:b/>
          <w:color w:val="FF3399"/>
          <w:sz w:val="18"/>
          <w:szCs w:val="18"/>
          <w:u w:val="single"/>
        </w:rPr>
        <w:t xml:space="preserve"> avec le jury : semaine du </w:t>
      </w:r>
      <w:r w:rsidR="00CF1FE2">
        <w:rPr>
          <w:rFonts w:ascii="Verdana" w:hAnsi="Verdana"/>
          <w:b/>
          <w:color w:val="FF3399"/>
          <w:sz w:val="18"/>
          <w:szCs w:val="18"/>
          <w:u w:val="single"/>
        </w:rPr>
        <w:t>27 août 2024</w:t>
      </w:r>
      <w:r w:rsidR="00CE43B7">
        <w:rPr>
          <w:rFonts w:ascii="Verdana" w:hAnsi="Verdana"/>
          <w:b/>
          <w:color w:val="FF3399"/>
          <w:sz w:val="18"/>
          <w:szCs w:val="18"/>
          <w:u w:val="single"/>
        </w:rPr>
        <w:t xml:space="preserve"> en</w:t>
      </w:r>
      <w:r w:rsidR="00492209">
        <w:rPr>
          <w:rFonts w:ascii="Verdana" w:hAnsi="Verdana"/>
          <w:b/>
          <w:color w:val="FF3399"/>
          <w:sz w:val="18"/>
          <w:szCs w:val="18"/>
          <w:u w:val="single"/>
        </w:rPr>
        <w:t xml:space="preserve"> présentiel ou en </w:t>
      </w:r>
      <w:proofErr w:type="spellStart"/>
      <w:r w:rsidR="00492209">
        <w:rPr>
          <w:rFonts w:ascii="Verdana" w:hAnsi="Verdana"/>
          <w:b/>
          <w:color w:val="FF3399"/>
          <w:sz w:val="18"/>
          <w:szCs w:val="18"/>
          <w:u w:val="single"/>
        </w:rPr>
        <w:t>visio</w:t>
      </w:r>
      <w:proofErr w:type="spellEnd"/>
    </w:p>
    <w:p w14:paraId="13716677" w14:textId="77777777" w:rsidR="001B1C3D" w:rsidRDefault="001B1C3D" w:rsidP="006D6269">
      <w:pPr>
        <w:rPr>
          <w:rFonts w:ascii="Verdana" w:hAnsi="Verdana"/>
          <w:b/>
          <w:color w:val="FF3399"/>
          <w:sz w:val="18"/>
          <w:szCs w:val="18"/>
          <w:u w:val="single"/>
        </w:rPr>
      </w:pPr>
    </w:p>
    <w:p w14:paraId="33F4D674" w14:textId="04FAC819" w:rsidR="006D6269" w:rsidRPr="0051779D" w:rsidRDefault="00B73E5C" w:rsidP="006D6269">
      <w:pPr>
        <w:rPr>
          <w:rFonts w:ascii="Verdana" w:hAnsi="Verdana"/>
          <w:b/>
          <w:color w:val="FF3399"/>
          <w:sz w:val="18"/>
          <w:szCs w:val="18"/>
          <w:u w:val="single"/>
        </w:rPr>
      </w:pPr>
      <w:r>
        <w:rPr>
          <w:rFonts w:ascii="Verdana" w:hAnsi="Verdana"/>
          <w:b/>
          <w:color w:val="FF3399"/>
          <w:sz w:val="18"/>
          <w:szCs w:val="18"/>
          <w:u w:val="single"/>
        </w:rPr>
        <w:t xml:space="preserve">Semaine du </w:t>
      </w:r>
      <w:r w:rsidR="00CF1FE2">
        <w:rPr>
          <w:rFonts w:ascii="Verdana" w:hAnsi="Verdana"/>
          <w:b/>
          <w:color w:val="FF3399"/>
          <w:sz w:val="18"/>
          <w:szCs w:val="18"/>
          <w:u w:val="single"/>
        </w:rPr>
        <w:t>12</w:t>
      </w:r>
      <w:r>
        <w:rPr>
          <w:rFonts w:ascii="Verdana" w:hAnsi="Verdana"/>
          <w:b/>
          <w:color w:val="FF3399"/>
          <w:sz w:val="18"/>
          <w:szCs w:val="18"/>
          <w:u w:val="single"/>
        </w:rPr>
        <w:t xml:space="preserve"> novembre 202</w:t>
      </w:r>
      <w:r w:rsidR="00CF1FE2">
        <w:rPr>
          <w:rFonts w:ascii="Verdana" w:hAnsi="Verdana"/>
          <w:b/>
          <w:color w:val="FF3399"/>
          <w:sz w:val="18"/>
          <w:szCs w:val="18"/>
          <w:u w:val="single"/>
        </w:rPr>
        <w:t>4</w:t>
      </w:r>
      <w:r>
        <w:rPr>
          <w:rFonts w:ascii="Verdana" w:hAnsi="Verdana"/>
          <w:b/>
          <w:color w:val="FF3399"/>
          <w:sz w:val="18"/>
          <w:szCs w:val="18"/>
          <w:u w:val="single"/>
        </w:rPr>
        <w:t xml:space="preserve"> </w:t>
      </w:r>
      <w:r w:rsidR="00CE43B7">
        <w:rPr>
          <w:rFonts w:ascii="Verdana" w:hAnsi="Verdana"/>
          <w:b/>
          <w:color w:val="FF3399"/>
          <w:sz w:val="18"/>
          <w:szCs w:val="18"/>
          <w:u w:val="single"/>
        </w:rPr>
        <w:t>a</w:t>
      </w:r>
      <w:r>
        <w:rPr>
          <w:rFonts w:ascii="Verdana" w:hAnsi="Verdana"/>
          <w:b/>
          <w:color w:val="FF3399"/>
          <w:sz w:val="18"/>
          <w:szCs w:val="18"/>
          <w:u w:val="single"/>
        </w:rPr>
        <w:t xml:space="preserve">u </w:t>
      </w:r>
      <w:r w:rsidR="00CF1FE2">
        <w:rPr>
          <w:rFonts w:ascii="Verdana" w:hAnsi="Verdana"/>
          <w:b/>
          <w:color w:val="FF3399"/>
          <w:sz w:val="18"/>
          <w:szCs w:val="18"/>
          <w:u w:val="single"/>
        </w:rPr>
        <w:t>16 novembre 2024</w:t>
      </w:r>
    </w:p>
    <w:p w14:paraId="0A983FB0" w14:textId="77777777" w:rsidR="003E6EC5" w:rsidRPr="006D6269" w:rsidRDefault="003E6EC5" w:rsidP="003E6EC5">
      <w:pPr>
        <w:pStyle w:val="Default"/>
        <w:jc w:val="both"/>
        <w:rPr>
          <w:rFonts w:asciiTheme="minorHAnsi" w:hAnsiTheme="minorHAnsi" w:cstheme="minorHAnsi"/>
          <w:sz w:val="20"/>
          <w:szCs w:val="20"/>
        </w:rPr>
      </w:pPr>
    </w:p>
    <w:p w14:paraId="78FFB8AB" w14:textId="36E66064" w:rsidR="003E6EC5" w:rsidRPr="006D6269" w:rsidRDefault="003E6EC5" w:rsidP="00B73E5C">
      <w:pPr>
        <w:pStyle w:val="Default"/>
        <w:jc w:val="both"/>
        <w:rPr>
          <w:rFonts w:asciiTheme="minorHAnsi" w:hAnsiTheme="minorHAnsi" w:cstheme="minorHAnsi"/>
          <w:sz w:val="20"/>
          <w:szCs w:val="20"/>
        </w:rPr>
      </w:pPr>
      <w:r w:rsidRPr="006D6269">
        <w:rPr>
          <w:rFonts w:asciiTheme="minorHAnsi" w:hAnsiTheme="minorHAnsi" w:cstheme="minorHAnsi"/>
          <w:sz w:val="20"/>
          <w:szCs w:val="20"/>
        </w:rPr>
        <w:t>Une semaine </w:t>
      </w:r>
      <w:r w:rsidR="00B73E5C">
        <w:rPr>
          <w:rFonts w:asciiTheme="minorHAnsi" w:hAnsiTheme="minorHAnsi" w:cstheme="minorHAnsi"/>
          <w:sz w:val="20"/>
          <w:szCs w:val="20"/>
        </w:rPr>
        <w:t>en résidence</w:t>
      </w:r>
      <w:r w:rsidR="00CF1FE2">
        <w:rPr>
          <w:rFonts w:asciiTheme="minorHAnsi" w:hAnsiTheme="minorHAnsi" w:cstheme="minorHAnsi"/>
          <w:sz w:val="20"/>
          <w:szCs w:val="20"/>
        </w:rPr>
        <w:t xml:space="preserve"> (5 jours)</w:t>
      </w:r>
      <w:r w:rsidRPr="006D6269">
        <w:rPr>
          <w:rFonts w:asciiTheme="minorHAnsi" w:hAnsiTheme="minorHAnsi" w:cstheme="minorHAnsi"/>
          <w:sz w:val="20"/>
          <w:szCs w:val="20"/>
        </w:rPr>
        <w:t>: Découverte des lieux, rencontres des partenaires et affinage du projet</w:t>
      </w:r>
      <w:r w:rsidR="00B73E5C">
        <w:rPr>
          <w:rFonts w:asciiTheme="minorHAnsi" w:hAnsiTheme="minorHAnsi" w:cstheme="minorHAnsi"/>
          <w:sz w:val="20"/>
          <w:szCs w:val="20"/>
        </w:rPr>
        <w:t xml:space="preserve"> et calendrier des ateliers proposés au public pour la deuxième partie de résidence</w:t>
      </w:r>
    </w:p>
    <w:p w14:paraId="3300B8FD" w14:textId="00749271" w:rsidR="003E6EC5" w:rsidRDefault="003E6EC5" w:rsidP="003E6EC5">
      <w:pPr>
        <w:pStyle w:val="Default"/>
        <w:ind w:firstLine="708"/>
        <w:jc w:val="both"/>
        <w:rPr>
          <w:rFonts w:asciiTheme="minorHAnsi" w:hAnsiTheme="minorHAnsi" w:cstheme="minorHAnsi"/>
          <w:sz w:val="20"/>
          <w:szCs w:val="20"/>
        </w:rPr>
      </w:pPr>
    </w:p>
    <w:p w14:paraId="132296CD" w14:textId="77777777" w:rsidR="001B1C3D" w:rsidRPr="006D6269" w:rsidRDefault="001B1C3D" w:rsidP="003E6EC5">
      <w:pPr>
        <w:pStyle w:val="Default"/>
        <w:ind w:firstLine="708"/>
        <w:jc w:val="both"/>
        <w:rPr>
          <w:rFonts w:asciiTheme="minorHAnsi" w:hAnsiTheme="minorHAnsi" w:cstheme="minorHAnsi"/>
          <w:sz w:val="20"/>
          <w:szCs w:val="20"/>
        </w:rPr>
      </w:pPr>
    </w:p>
    <w:p w14:paraId="5E1227A8" w14:textId="77777777" w:rsidR="003E6EC5" w:rsidRPr="006D6269" w:rsidRDefault="003E6EC5" w:rsidP="003E6EC5">
      <w:pPr>
        <w:pStyle w:val="Default"/>
        <w:ind w:firstLine="708"/>
        <w:jc w:val="both"/>
        <w:rPr>
          <w:rFonts w:asciiTheme="minorHAnsi" w:hAnsiTheme="minorHAnsi" w:cstheme="minorHAnsi"/>
          <w:sz w:val="20"/>
          <w:szCs w:val="20"/>
        </w:rPr>
      </w:pPr>
    </w:p>
    <w:p w14:paraId="67C42875" w14:textId="2879F55D" w:rsidR="006D6269" w:rsidRPr="0051779D" w:rsidRDefault="006D6269" w:rsidP="006D6269">
      <w:pPr>
        <w:rPr>
          <w:rFonts w:ascii="Verdana" w:hAnsi="Verdana"/>
          <w:b/>
          <w:color w:val="FF3399"/>
          <w:sz w:val="18"/>
          <w:szCs w:val="18"/>
          <w:u w:val="single"/>
        </w:rPr>
      </w:pPr>
      <w:r>
        <w:rPr>
          <w:rFonts w:ascii="Verdana" w:hAnsi="Verdana"/>
          <w:b/>
          <w:color w:val="FF3399"/>
          <w:sz w:val="18"/>
          <w:szCs w:val="18"/>
          <w:u w:val="single"/>
        </w:rPr>
        <w:t xml:space="preserve">Entre le </w:t>
      </w:r>
      <w:r w:rsidR="00CF1FE2">
        <w:rPr>
          <w:rFonts w:ascii="Verdana" w:hAnsi="Verdana"/>
          <w:b/>
          <w:color w:val="FF3399"/>
          <w:sz w:val="18"/>
          <w:szCs w:val="18"/>
          <w:u w:val="single"/>
        </w:rPr>
        <w:t>13</w:t>
      </w:r>
      <w:r>
        <w:rPr>
          <w:rFonts w:ascii="Verdana" w:hAnsi="Verdana"/>
          <w:b/>
          <w:color w:val="FF3399"/>
          <w:sz w:val="18"/>
          <w:szCs w:val="18"/>
          <w:u w:val="single"/>
        </w:rPr>
        <w:t xml:space="preserve"> janvier et le </w:t>
      </w:r>
      <w:r w:rsidR="00B73E5C">
        <w:rPr>
          <w:rFonts w:ascii="Verdana" w:hAnsi="Verdana"/>
          <w:b/>
          <w:color w:val="FF3399"/>
          <w:sz w:val="18"/>
          <w:szCs w:val="18"/>
          <w:u w:val="single"/>
        </w:rPr>
        <w:t xml:space="preserve">28 </w:t>
      </w:r>
      <w:r w:rsidR="00CF1FE2">
        <w:rPr>
          <w:rFonts w:ascii="Verdana" w:hAnsi="Verdana"/>
          <w:b/>
          <w:color w:val="FF3399"/>
          <w:sz w:val="18"/>
          <w:szCs w:val="18"/>
          <w:u w:val="single"/>
        </w:rPr>
        <w:t xml:space="preserve">février </w:t>
      </w:r>
      <w:r w:rsidR="00B73E5C">
        <w:rPr>
          <w:rFonts w:ascii="Verdana" w:hAnsi="Verdana"/>
          <w:b/>
          <w:color w:val="FF3399"/>
          <w:sz w:val="18"/>
          <w:szCs w:val="18"/>
          <w:u w:val="single"/>
        </w:rPr>
        <w:t>2024</w:t>
      </w:r>
    </w:p>
    <w:p w14:paraId="477828DB" w14:textId="77777777" w:rsidR="006D6269" w:rsidRPr="006D6269" w:rsidRDefault="006D6269" w:rsidP="003E6EC5">
      <w:pPr>
        <w:pStyle w:val="Default"/>
        <w:jc w:val="both"/>
        <w:rPr>
          <w:rStyle w:val="Titre3Car"/>
          <w:rFonts w:asciiTheme="minorHAnsi" w:hAnsiTheme="minorHAnsi" w:cstheme="minorHAnsi"/>
        </w:rPr>
      </w:pPr>
    </w:p>
    <w:p w14:paraId="49162797" w14:textId="66F24D0F" w:rsidR="003E6EC5" w:rsidRDefault="003E6EC5" w:rsidP="00697EB3">
      <w:pPr>
        <w:pStyle w:val="Default"/>
        <w:jc w:val="both"/>
        <w:rPr>
          <w:rFonts w:asciiTheme="minorHAnsi" w:hAnsiTheme="minorHAnsi" w:cstheme="minorHAnsi"/>
          <w:sz w:val="20"/>
          <w:szCs w:val="20"/>
        </w:rPr>
      </w:pPr>
      <w:r w:rsidRPr="006D6269">
        <w:rPr>
          <w:rFonts w:asciiTheme="minorHAnsi" w:hAnsiTheme="minorHAnsi" w:cstheme="minorHAnsi"/>
          <w:sz w:val="20"/>
          <w:szCs w:val="20"/>
        </w:rPr>
        <w:t xml:space="preserve"> </w:t>
      </w:r>
      <w:r w:rsidRPr="006D6269">
        <w:rPr>
          <w:rFonts w:asciiTheme="minorHAnsi" w:hAnsiTheme="minorHAnsi" w:cstheme="minorHAnsi"/>
          <w:sz w:val="20"/>
          <w:szCs w:val="20"/>
        </w:rPr>
        <w:tab/>
        <w:t xml:space="preserve">Sept semaines de création en résidence et actions culturelles </w:t>
      </w:r>
      <w:r w:rsidR="00B73E5C">
        <w:rPr>
          <w:rFonts w:asciiTheme="minorHAnsi" w:hAnsiTheme="minorHAnsi" w:cstheme="minorHAnsi"/>
          <w:sz w:val="20"/>
          <w:szCs w:val="20"/>
        </w:rPr>
        <w:t xml:space="preserve">sur ce </w:t>
      </w:r>
      <w:r w:rsidR="00A54540">
        <w:rPr>
          <w:rFonts w:asciiTheme="minorHAnsi" w:hAnsiTheme="minorHAnsi" w:cstheme="minorHAnsi"/>
          <w:sz w:val="20"/>
          <w:szCs w:val="20"/>
        </w:rPr>
        <w:t>calendrier</w:t>
      </w:r>
      <w:r w:rsidR="00B73E5C">
        <w:rPr>
          <w:rFonts w:asciiTheme="minorHAnsi" w:hAnsiTheme="minorHAnsi" w:cstheme="minorHAnsi"/>
          <w:sz w:val="20"/>
          <w:szCs w:val="20"/>
        </w:rPr>
        <w:t xml:space="preserve"> ci-dessous</w:t>
      </w:r>
    </w:p>
    <w:p w14:paraId="567325FB" w14:textId="6E1CA7A6" w:rsidR="00B73E5C" w:rsidRPr="006D6269" w:rsidRDefault="00B73E5C" w:rsidP="00697EB3">
      <w:pPr>
        <w:pStyle w:val="Default"/>
        <w:jc w:val="both"/>
        <w:rPr>
          <w:rFonts w:asciiTheme="minorHAnsi" w:hAnsiTheme="minorHAnsi" w:cstheme="minorHAnsi"/>
          <w:sz w:val="20"/>
          <w:szCs w:val="20"/>
        </w:rPr>
      </w:pPr>
    </w:p>
    <w:p w14:paraId="59764B04" w14:textId="518DC188" w:rsidR="00CE43B7" w:rsidRDefault="00CE43B7" w:rsidP="00CE43B7">
      <w:pPr>
        <w:rPr>
          <w:rFonts w:cstheme="minorHAnsi"/>
        </w:rPr>
      </w:pPr>
      <w:r>
        <w:rPr>
          <w:rFonts w:cstheme="minorHAnsi"/>
        </w:rPr>
        <w:t xml:space="preserve">Du </w:t>
      </w:r>
      <w:r w:rsidR="00CF1FE2">
        <w:rPr>
          <w:rFonts w:cstheme="minorHAnsi"/>
        </w:rPr>
        <w:t>13</w:t>
      </w:r>
      <w:r>
        <w:rPr>
          <w:rFonts w:cstheme="minorHAnsi"/>
        </w:rPr>
        <w:t xml:space="preserve"> janvier 2024 au </w:t>
      </w:r>
      <w:r w:rsidR="00CF1FE2">
        <w:rPr>
          <w:rFonts w:cstheme="minorHAnsi"/>
        </w:rPr>
        <w:t xml:space="preserve">07 février </w:t>
      </w:r>
      <w:r>
        <w:rPr>
          <w:rFonts w:cstheme="minorHAnsi"/>
        </w:rPr>
        <w:t>r 2024</w:t>
      </w:r>
      <w:r w:rsidRPr="001D4E3A">
        <w:rPr>
          <w:rFonts w:cstheme="minorHAnsi"/>
        </w:rPr>
        <w:tab/>
      </w:r>
      <w:r>
        <w:rPr>
          <w:rFonts w:cstheme="minorHAnsi"/>
        </w:rPr>
        <w:t>20 jours de résidence</w:t>
      </w:r>
    </w:p>
    <w:p w14:paraId="2A28BC69" w14:textId="7302C789" w:rsidR="00CE43B7" w:rsidRDefault="00CE43B7" w:rsidP="00CE43B7">
      <w:pPr>
        <w:rPr>
          <w:rFonts w:cstheme="minorHAnsi"/>
        </w:rPr>
      </w:pPr>
      <w:r>
        <w:rPr>
          <w:rFonts w:cstheme="minorHAnsi"/>
        </w:rPr>
        <w:t xml:space="preserve">Du </w:t>
      </w:r>
      <w:r w:rsidR="00CF1FE2">
        <w:rPr>
          <w:rFonts w:cstheme="minorHAnsi"/>
        </w:rPr>
        <w:t>10 février 2024 au 2</w:t>
      </w:r>
      <w:r w:rsidR="00B96DFA">
        <w:rPr>
          <w:rFonts w:cstheme="minorHAnsi"/>
        </w:rPr>
        <w:t>6</w:t>
      </w:r>
      <w:r w:rsidR="00CF1FE2">
        <w:rPr>
          <w:rFonts w:cstheme="minorHAnsi"/>
        </w:rPr>
        <w:t xml:space="preserve"> février 2024</w:t>
      </w:r>
      <w:r>
        <w:rPr>
          <w:rFonts w:cstheme="minorHAnsi"/>
        </w:rPr>
        <w:tab/>
        <w:t xml:space="preserve"> 14 jours de résidence</w:t>
      </w:r>
    </w:p>
    <w:p w14:paraId="29529A71" w14:textId="44F21016" w:rsidR="00CE43B7" w:rsidRPr="00B96DFA" w:rsidRDefault="00B96DFA" w:rsidP="00CE43B7">
      <w:pPr>
        <w:rPr>
          <w:rFonts w:cstheme="minorHAnsi"/>
        </w:rPr>
      </w:pPr>
      <w:r w:rsidRPr="00B96DFA">
        <w:rPr>
          <w:rFonts w:cstheme="minorHAnsi"/>
        </w:rPr>
        <w:t xml:space="preserve">Du 27 février au </w:t>
      </w:r>
      <w:r w:rsidR="00CF1FE2" w:rsidRPr="00B96DFA">
        <w:rPr>
          <w:rFonts w:cstheme="minorHAnsi"/>
        </w:rPr>
        <w:t>28 février 2024</w:t>
      </w:r>
      <w:r w:rsidR="00CF1FE2" w:rsidRPr="00B96DFA">
        <w:rPr>
          <w:rFonts w:cstheme="minorHAnsi"/>
        </w:rPr>
        <w:tab/>
      </w:r>
      <w:r w:rsidR="00CF1FE2" w:rsidRPr="00B96DFA">
        <w:rPr>
          <w:rFonts w:cstheme="minorHAnsi"/>
        </w:rPr>
        <w:tab/>
      </w:r>
      <w:r w:rsidRPr="00B96DFA">
        <w:rPr>
          <w:rFonts w:cstheme="minorHAnsi"/>
        </w:rPr>
        <w:t>2</w:t>
      </w:r>
      <w:r w:rsidR="00CF1FE2" w:rsidRPr="00B96DFA">
        <w:rPr>
          <w:rFonts w:cstheme="minorHAnsi"/>
        </w:rPr>
        <w:t xml:space="preserve"> jour</w:t>
      </w:r>
      <w:r w:rsidRPr="00B96DFA">
        <w:rPr>
          <w:rFonts w:cstheme="minorHAnsi"/>
        </w:rPr>
        <w:t>s</w:t>
      </w:r>
      <w:r w:rsidR="00CF1FE2" w:rsidRPr="00B96DFA">
        <w:rPr>
          <w:rFonts w:cstheme="minorHAnsi"/>
        </w:rPr>
        <w:t xml:space="preserve"> de restitution de la résidence</w:t>
      </w:r>
    </w:p>
    <w:p w14:paraId="60FB9DBE" w14:textId="07691444" w:rsidR="00CE43B7" w:rsidRPr="007A423D" w:rsidRDefault="00CE43B7" w:rsidP="00CE43B7">
      <w:pPr>
        <w:rPr>
          <w:rFonts w:cstheme="minorHAnsi"/>
          <w:sz w:val="20"/>
          <w:szCs w:val="20"/>
        </w:rPr>
      </w:pPr>
      <w:r w:rsidRPr="0039190A">
        <w:rPr>
          <w:rFonts w:cstheme="minorHAnsi"/>
          <w:sz w:val="20"/>
          <w:szCs w:val="20"/>
        </w:rPr>
        <w:t>Ce qui correspond à 40 jours de résidence 28 jours d’écriture et</w:t>
      </w:r>
      <w:r>
        <w:rPr>
          <w:rFonts w:cstheme="minorHAnsi"/>
          <w:sz w:val="20"/>
          <w:szCs w:val="20"/>
        </w:rPr>
        <w:t xml:space="preserve"> 12 jours d’action culturelle soit 10 ateliers (2h de prépa et 2 h d’intervention</w:t>
      </w:r>
      <w:proofErr w:type="gramStart"/>
      <w:r>
        <w:rPr>
          <w:rFonts w:cstheme="minorHAnsi"/>
          <w:sz w:val="20"/>
          <w:szCs w:val="20"/>
        </w:rPr>
        <w:t>)+</w:t>
      </w:r>
      <w:proofErr w:type="gramEnd"/>
      <w:r>
        <w:rPr>
          <w:rFonts w:cstheme="minorHAnsi"/>
          <w:sz w:val="20"/>
          <w:szCs w:val="20"/>
        </w:rPr>
        <w:t xml:space="preserve"> 2 journées de restitution (expo, lecture, </w:t>
      </w:r>
      <w:r w:rsidR="00A54540">
        <w:rPr>
          <w:rFonts w:cstheme="minorHAnsi"/>
          <w:sz w:val="20"/>
          <w:szCs w:val="20"/>
        </w:rPr>
        <w:t>etc.</w:t>
      </w:r>
      <w:r>
        <w:rPr>
          <w:rFonts w:cstheme="minorHAnsi"/>
          <w:sz w:val="20"/>
          <w:szCs w:val="20"/>
        </w:rPr>
        <w:t>)</w:t>
      </w:r>
    </w:p>
    <w:p w14:paraId="6CB9E825" w14:textId="71F99F9F" w:rsidR="004144BC" w:rsidRPr="006D6269" w:rsidRDefault="004144BC" w:rsidP="009228C9">
      <w:pPr>
        <w:jc w:val="both"/>
        <w:rPr>
          <w:rFonts w:cstheme="minorHAnsi"/>
          <w:sz w:val="22"/>
          <w:szCs w:val="22"/>
        </w:rPr>
      </w:pPr>
    </w:p>
    <w:p w14:paraId="106D99D1" w14:textId="57B28E90" w:rsidR="003E6EC5" w:rsidRPr="006D6269" w:rsidRDefault="003E6EC5" w:rsidP="009228C9">
      <w:pPr>
        <w:jc w:val="both"/>
        <w:rPr>
          <w:rFonts w:cstheme="minorHAnsi"/>
          <w:sz w:val="22"/>
          <w:szCs w:val="22"/>
        </w:rPr>
      </w:pPr>
    </w:p>
    <w:p w14:paraId="7B7B2AA6" w14:textId="7FC6EF5D" w:rsidR="003E6EC5" w:rsidRPr="00BD56CB" w:rsidRDefault="003E6EC5" w:rsidP="00BD56CB">
      <w:pPr>
        <w:rPr>
          <w:rFonts w:cstheme="minorHAnsi"/>
          <w:sz w:val="22"/>
          <w:szCs w:val="22"/>
        </w:rPr>
      </w:pPr>
      <w:r w:rsidRPr="006D6269">
        <w:rPr>
          <w:rFonts w:cstheme="minorHAnsi"/>
          <w:sz w:val="22"/>
          <w:szCs w:val="22"/>
        </w:rPr>
        <w:br w:type="page"/>
      </w:r>
    </w:p>
    <w:p w14:paraId="3F201D90" w14:textId="683F9351" w:rsidR="003E6EC5" w:rsidRPr="006D6269" w:rsidRDefault="003E6EC5" w:rsidP="006D6269">
      <w:pPr>
        <w:pStyle w:val="Titre3"/>
        <w:spacing w:before="0"/>
        <w:jc w:val="center"/>
        <w:rPr>
          <w:noProof/>
        </w:rPr>
      </w:pPr>
      <w:r w:rsidRPr="006D6269">
        <w:rPr>
          <w:noProof/>
        </w:rPr>
        <w:lastRenderedPageBreak/>
        <w:t>Annexe 2</w:t>
      </w:r>
    </w:p>
    <w:p w14:paraId="26D39CE8" w14:textId="221AF8C9" w:rsidR="006D6269" w:rsidRPr="006D6269" w:rsidRDefault="003E6EC5" w:rsidP="00BD56CB">
      <w:pPr>
        <w:pStyle w:val="Titre3"/>
        <w:spacing w:before="0"/>
        <w:jc w:val="center"/>
        <w:rPr>
          <w:noProof/>
        </w:rPr>
      </w:pPr>
      <w:r w:rsidRPr="006D6269">
        <w:rPr>
          <w:noProof/>
        </w:rPr>
        <w:t>fiche administrative</w:t>
      </w:r>
    </w:p>
    <w:p w14:paraId="4A8334A6" w14:textId="66C7FA88" w:rsidR="003E6EC5" w:rsidRPr="006D6269" w:rsidRDefault="003E6EC5" w:rsidP="003E6EC5">
      <w:pPr>
        <w:widowControl w:val="0"/>
        <w:autoSpaceDE w:val="0"/>
        <w:autoSpaceDN w:val="0"/>
        <w:adjustRightInd w:val="0"/>
        <w:spacing w:line="240" w:lineRule="auto"/>
        <w:ind w:firstLine="360"/>
        <w:rPr>
          <w:rFonts w:cstheme="minorHAnsi"/>
          <w:color w:val="000000"/>
          <w:sz w:val="22"/>
          <w:szCs w:val="22"/>
        </w:rPr>
      </w:pPr>
      <w:r w:rsidRPr="006D6269">
        <w:rPr>
          <w:rFonts w:cstheme="minorHAnsi"/>
          <w:color w:val="000000"/>
          <w:sz w:val="22"/>
          <w:szCs w:val="22"/>
        </w:rPr>
        <w:t>-    NOM (Préciser éventuellement le nom de jeune fille) : …………………………………</w:t>
      </w:r>
    </w:p>
    <w:p w14:paraId="268792C2" w14:textId="14F296F2" w:rsidR="003E6EC5"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Prénom : …………………………………………………………………………………</w:t>
      </w:r>
    </w:p>
    <w:p w14:paraId="7972761C" w14:textId="72C90F79" w:rsidR="00F9489F" w:rsidRPr="006D6269" w:rsidRDefault="00F9489F"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Pr>
          <w:rFonts w:cstheme="minorHAnsi"/>
          <w:color w:val="000000"/>
          <w:sz w:val="22"/>
          <w:szCs w:val="22"/>
        </w:rPr>
        <w:t>Pseudonyme :……………………………………………………………………………………..</w:t>
      </w:r>
    </w:p>
    <w:p w14:paraId="3A15D6C5" w14:textId="77777777" w:rsidR="003E6EC5" w:rsidRPr="006D6269"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Date et lieu de naissance ……………………………………………………………........</w:t>
      </w:r>
    </w:p>
    <w:p w14:paraId="72DD298B" w14:textId="77777777" w:rsidR="003E6EC5" w:rsidRPr="006D6269"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Nationalité : ……………………………………………………………………………...</w:t>
      </w:r>
    </w:p>
    <w:p w14:paraId="298F9B81" w14:textId="79A2F780" w:rsidR="003E6EC5" w:rsidRPr="006D6269"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Adresse : ……………………………………………………….........................................</w:t>
      </w:r>
    </w:p>
    <w:p w14:paraId="7BFDF4A3" w14:textId="7FA4D0A1" w:rsidR="003E6EC5" w:rsidRPr="006D6269" w:rsidRDefault="003E6EC5" w:rsidP="003E6EC5">
      <w:pPr>
        <w:pStyle w:val="Paragraphedeliste"/>
        <w:widowControl w:val="0"/>
        <w:autoSpaceDE w:val="0"/>
        <w:autoSpaceDN w:val="0"/>
        <w:adjustRightInd w:val="0"/>
        <w:spacing w:after="240" w:line="360" w:lineRule="auto"/>
        <w:ind w:left="1416"/>
        <w:rPr>
          <w:rFonts w:cstheme="minorHAnsi"/>
          <w:color w:val="000000"/>
          <w:sz w:val="22"/>
          <w:szCs w:val="22"/>
        </w:rPr>
      </w:pPr>
      <w:r w:rsidRPr="006D6269">
        <w:rPr>
          <w:rFonts w:cstheme="minorHAnsi"/>
          <w:color w:val="000000"/>
          <w:sz w:val="22"/>
          <w:szCs w:val="22"/>
        </w:rPr>
        <w:t xml:space="preserve">   ……………………………………………………….........................................</w:t>
      </w:r>
    </w:p>
    <w:p w14:paraId="054D6DD2" w14:textId="52759E8A" w:rsidR="003E6EC5" w:rsidRPr="006D6269"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Téléphone : ………/…………/…………/…………/……………</w:t>
      </w:r>
    </w:p>
    <w:p w14:paraId="067ACF7C" w14:textId="547723BD" w:rsidR="003E6EC5" w:rsidRPr="006D6269"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Courriel : ……………………………………………………………………………………</w:t>
      </w:r>
    </w:p>
    <w:p w14:paraId="30767262" w14:textId="77777777" w:rsidR="003E6EC5" w:rsidRDefault="003E6EC5"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sidRPr="006D6269">
        <w:rPr>
          <w:rFonts w:cstheme="minorHAnsi"/>
          <w:color w:val="000000"/>
          <w:sz w:val="22"/>
          <w:szCs w:val="22"/>
        </w:rPr>
        <w:t>N° Sécurité Sociale : ………………………………………………………….....................</w:t>
      </w:r>
    </w:p>
    <w:p w14:paraId="55F0B11F" w14:textId="22294813" w:rsidR="00F9489F" w:rsidRDefault="00F9489F"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r>
        <w:rPr>
          <w:rFonts w:cstheme="minorHAnsi"/>
          <w:color w:val="000000"/>
          <w:sz w:val="22"/>
          <w:szCs w:val="22"/>
        </w:rPr>
        <w:t xml:space="preserve">N° affiliation </w:t>
      </w:r>
      <w:proofErr w:type="spellStart"/>
      <w:r>
        <w:rPr>
          <w:rFonts w:cstheme="minorHAnsi"/>
          <w:color w:val="000000"/>
          <w:sz w:val="22"/>
          <w:szCs w:val="22"/>
        </w:rPr>
        <w:t>Agessa</w:t>
      </w:r>
      <w:proofErr w:type="spellEnd"/>
      <w:r>
        <w:rPr>
          <w:rFonts w:cstheme="minorHAnsi"/>
          <w:color w:val="000000"/>
          <w:sz w:val="22"/>
          <w:szCs w:val="22"/>
        </w:rPr>
        <w:t> :…………………………………………………………………………….</w:t>
      </w:r>
    </w:p>
    <w:p w14:paraId="472B5018" w14:textId="183C027B" w:rsidR="00F9489F" w:rsidRPr="006D6269" w:rsidRDefault="00F9489F" w:rsidP="003E6EC5">
      <w:pPr>
        <w:pStyle w:val="Paragraphedeliste"/>
        <w:widowControl w:val="0"/>
        <w:numPr>
          <w:ilvl w:val="0"/>
          <w:numId w:val="7"/>
        </w:numPr>
        <w:autoSpaceDE w:val="0"/>
        <w:autoSpaceDN w:val="0"/>
        <w:adjustRightInd w:val="0"/>
        <w:spacing w:after="240" w:line="360" w:lineRule="auto"/>
        <w:rPr>
          <w:rFonts w:cstheme="minorHAnsi"/>
          <w:color w:val="000000"/>
          <w:sz w:val="22"/>
          <w:szCs w:val="22"/>
        </w:rPr>
      </w:pPr>
      <w:proofErr w:type="spellStart"/>
      <w:r>
        <w:rPr>
          <w:rFonts w:cstheme="minorHAnsi"/>
          <w:color w:val="000000"/>
          <w:sz w:val="22"/>
          <w:szCs w:val="22"/>
        </w:rPr>
        <w:t>N°Siret</w:t>
      </w:r>
      <w:proofErr w:type="spellEnd"/>
      <w:r>
        <w:rPr>
          <w:rFonts w:cstheme="minorHAnsi"/>
          <w:color w:val="000000"/>
          <w:sz w:val="22"/>
          <w:szCs w:val="22"/>
        </w:rPr>
        <w:t>…………………………………………………………………………………………………..</w:t>
      </w:r>
    </w:p>
    <w:p w14:paraId="1579006D" w14:textId="189C00CA" w:rsidR="003E6EC5" w:rsidRPr="006D6269" w:rsidRDefault="00334F88" w:rsidP="003E6EC5">
      <w:pPr>
        <w:pStyle w:val="Sansinterligne"/>
        <w:rPr>
          <w:rFonts w:cstheme="minorHAnsi"/>
          <w:sz w:val="20"/>
          <w:szCs w:val="20"/>
        </w:rPr>
      </w:pPr>
      <w:r>
        <w:rPr>
          <w:rFonts w:cstheme="minorHAnsi"/>
          <w:b/>
          <w:sz w:val="22"/>
          <w:szCs w:val="22"/>
        </w:rPr>
        <w:t>Activités professionnelles durant les cinq dernières années</w:t>
      </w:r>
    </w:p>
    <w:p w14:paraId="49463F83" w14:textId="77777777" w:rsidR="003E6EC5" w:rsidRDefault="003E6EC5" w:rsidP="00334F88">
      <w:pPr>
        <w:pStyle w:val="Sansinterligne"/>
        <w:rPr>
          <w:rFonts w:cstheme="minorHAnsi"/>
          <w:sz w:val="20"/>
          <w:szCs w:val="20"/>
        </w:rPr>
      </w:pPr>
    </w:p>
    <w:p w14:paraId="1E17820E" w14:textId="77777777" w:rsidR="00334F88" w:rsidRDefault="00334F88" w:rsidP="00334F88">
      <w:pPr>
        <w:pStyle w:val="Sansinterligne"/>
        <w:rPr>
          <w:rFonts w:cstheme="minorHAnsi"/>
          <w:sz w:val="20"/>
          <w:szCs w:val="20"/>
        </w:rPr>
      </w:pPr>
    </w:p>
    <w:p w14:paraId="1AA41AB6" w14:textId="77777777" w:rsidR="00334F88" w:rsidRDefault="00334F88" w:rsidP="00334F88">
      <w:pPr>
        <w:pStyle w:val="Sansinterligne"/>
        <w:rPr>
          <w:rFonts w:cstheme="minorHAnsi"/>
          <w:sz w:val="20"/>
          <w:szCs w:val="20"/>
        </w:rPr>
      </w:pPr>
    </w:p>
    <w:p w14:paraId="62F691DE" w14:textId="77777777" w:rsidR="00334F88" w:rsidRDefault="00334F88" w:rsidP="00334F88">
      <w:pPr>
        <w:pStyle w:val="Sansinterligne"/>
        <w:rPr>
          <w:rFonts w:cstheme="minorHAnsi"/>
          <w:sz w:val="20"/>
          <w:szCs w:val="20"/>
        </w:rPr>
      </w:pPr>
    </w:p>
    <w:p w14:paraId="792EF86D" w14:textId="77777777" w:rsidR="00334F88" w:rsidRPr="00334F88" w:rsidRDefault="00334F88" w:rsidP="00334F88">
      <w:pPr>
        <w:pStyle w:val="Sansinterligne"/>
        <w:rPr>
          <w:rFonts w:cstheme="minorHAnsi"/>
          <w:sz w:val="20"/>
          <w:szCs w:val="20"/>
        </w:rPr>
      </w:pPr>
    </w:p>
    <w:p w14:paraId="635B5A85" w14:textId="77777777" w:rsidR="00334F88" w:rsidRDefault="00334F88" w:rsidP="003E6EC5">
      <w:pPr>
        <w:pStyle w:val="Sansinterligne"/>
        <w:rPr>
          <w:rFonts w:cstheme="minorHAnsi"/>
          <w:bCs/>
          <w:sz w:val="20"/>
          <w:szCs w:val="20"/>
        </w:rPr>
      </w:pPr>
      <w:r>
        <w:rPr>
          <w:rFonts w:cstheme="minorHAnsi"/>
          <w:bCs/>
          <w:sz w:val="20"/>
          <w:szCs w:val="20"/>
        </w:rPr>
        <w:t>Prix Littéraires obtenus</w:t>
      </w:r>
    </w:p>
    <w:p w14:paraId="71E7B362" w14:textId="77777777" w:rsidR="00334F88" w:rsidRDefault="00334F88" w:rsidP="003E6EC5">
      <w:pPr>
        <w:pStyle w:val="Sansinterligne"/>
        <w:rPr>
          <w:rFonts w:cstheme="minorHAnsi"/>
          <w:bCs/>
          <w:sz w:val="20"/>
          <w:szCs w:val="20"/>
        </w:rPr>
      </w:pPr>
    </w:p>
    <w:p w14:paraId="1BDC47DC" w14:textId="77777777" w:rsidR="00334F88" w:rsidRDefault="00334F88" w:rsidP="003E6EC5">
      <w:pPr>
        <w:pStyle w:val="Sansinterligne"/>
        <w:rPr>
          <w:rFonts w:cstheme="minorHAnsi"/>
          <w:bCs/>
          <w:sz w:val="20"/>
          <w:szCs w:val="20"/>
        </w:rPr>
      </w:pPr>
    </w:p>
    <w:p w14:paraId="3ECF720F" w14:textId="77777777" w:rsidR="00334F88" w:rsidRDefault="00334F88" w:rsidP="003E6EC5">
      <w:pPr>
        <w:pStyle w:val="Sansinterligne"/>
        <w:rPr>
          <w:rFonts w:cstheme="minorHAnsi"/>
          <w:bCs/>
          <w:sz w:val="20"/>
          <w:szCs w:val="20"/>
        </w:rPr>
      </w:pPr>
    </w:p>
    <w:p w14:paraId="3296C817" w14:textId="77777777" w:rsidR="00334F88" w:rsidRDefault="00334F88" w:rsidP="003E6EC5">
      <w:pPr>
        <w:pStyle w:val="Sansinterligne"/>
        <w:rPr>
          <w:rFonts w:cstheme="minorHAnsi"/>
          <w:bCs/>
          <w:sz w:val="20"/>
          <w:szCs w:val="20"/>
        </w:rPr>
      </w:pPr>
    </w:p>
    <w:p w14:paraId="55DA05DF" w14:textId="77777777" w:rsidR="00334F88" w:rsidRDefault="00334F88" w:rsidP="003E6EC5">
      <w:pPr>
        <w:pStyle w:val="Sansinterligne"/>
        <w:rPr>
          <w:rFonts w:cstheme="minorHAnsi"/>
          <w:bCs/>
          <w:sz w:val="20"/>
          <w:szCs w:val="20"/>
        </w:rPr>
      </w:pPr>
      <w:r>
        <w:rPr>
          <w:rFonts w:cstheme="minorHAnsi"/>
          <w:bCs/>
          <w:sz w:val="20"/>
          <w:szCs w:val="20"/>
        </w:rPr>
        <w:t>Bourses obtenues ou en cours de demande (CNL notamment)</w:t>
      </w:r>
    </w:p>
    <w:p w14:paraId="7274780B" w14:textId="77777777" w:rsidR="00334F88" w:rsidRDefault="00334F88" w:rsidP="003E6EC5">
      <w:pPr>
        <w:pStyle w:val="Sansinterligne"/>
        <w:rPr>
          <w:rFonts w:cstheme="minorHAnsi"/>
          <w:bCs/>
          <w:sz w:val="20"/>
          <w:szCs w:val="20"/>
        </w:rPr>
      </w:pPr>
    </w:p>
    <w:p w14:paraId="52A1261B" w14:textId="77777777" w:rsidR="00334F88" w:rsidRDefault="00334F88" w:rsidP="003E6EC5">
      <w:pPr>
        <w:pStyle w:val="Sansinterligne"/>
        <w:rPr>
          <w:rFonts w:cstheme="minorHAnsi"/>
          <w:bCs/>
          <w:sz w:val="20"/>
          <w:szCs w:val="20"/>
        </w:rPr>
      </w:pPr>
      <w:r>
        <w:rPr>
          <w:rFonts w:cstheme="minorHAnsi"/>
          <w:bCs/>
          <w:sz w:val="20"/>
          <w:szCs w:val="20"/>
        </w:rPr>
        <w:t>Appartenance à des associations, académies, jury :</w:t>
      </w:r>
    </w:p>
    <w:p w14:paraId="25715DC3" w14:textId="77777777" w:rsidR="00334F88" w:rsidRDefault="00334F88" w:rsidP="003E6EC5">
      <w:pPr>
        <w:pStyle w:val="Sansinterligne"/>
        <w:rPr>
          <w:rFonts w:cstheme="minorHAnsi"/>
          <w:bCs/>
          <w:sz w:val="20"/>
          <w:szCs w:val="20"/>
        </w:rPr>
      </w:pPr>
    </w:p>
    <w:p w14:paraId="328FD657" w14:textId="77777777" w:rsidR="00334F88" w:rsidRDefault="00334F88" w:rsidP="003E6EC5">
      <w:pPr>
        <w:pStyle w:val="Sansinterligne"/>
        <w:rPr>
          <w:rFonts w:cstheme="minorHAnsi"/>
          <w:bCs/>
          <w:sz w:val="20"/>
          <w:szCs w:val="20"/>
        </w:rPr>
      </w:pPr>
    </w:p>
    <w:p w14:paraId="03CA5600" w14:textId="4BC60EBF" w:rsidR="00334F88" w:rsidRDefault="00334F88" w:rsidP="003E6EC5">
      <w:pPr>
        <w:pStyle w:val="Sansinterligne"/>
        <w:rPr>
          <w:rFonts w:cstheme="minorHAnsi"/>
          <w:bCs/>
          <w:sz w:val="20"/>
          <w:szCs w:val="20"/>
        </w:rPr>
      </w:pPr>
      <w:r>
        <w:rPr>
          <w:rFonts w:cstheme="minorHAnsi"/>
          <w:bCs/>
          <w:sz w:val="20"/>
          <w:szCs w:val="20"/>
        </w:rPr>
        <w:t>Œuvres publiées à compte d’éditeur</w:t>
      </w:r>
      <w:r w:rsidR="00BD56CB">
        <w:rPr>
          <w:rFonts w:cstheme="minorHAnsi"/>
          <w:bCs/>
          <w:sz w:val="20"/>
          <w:szCs w:val="20"/>
        </w:rPr>
        <w:t> :</w:t>
      </w:r>
    </w:p>
    <w:p w14:paraId="4BF8DE77" w14:textId="77777777" w:rsidR="00BD56CB" w:rsidRDefault="00BD56CB" w:rsidP="003E6EC5">
      <w:pPr>
        <w:pStyle w:val="Sansinterligne"/>
        <w:rPr>
          <w:rFonts w:cstheme="minorHAnsi"/>
          <w:bCs/>
          <w:sz w:val="20"/>
          <w:szCs w:val="20"/>
        </w:rPr>
      </w:pPr>
    </w:p>
    <w:p w14:paraId="057BBC3C" w14:textId="77777777" w:rsidR="00BD56CB" w:rsidRDefault="00BD56CB" w:rsidP="003E6EC5">
      <w:pPr>
        <w:pStyle w:val="Sansinterligne"/>
        <w:rPr>
          <w:rFonts w:cstheme="minorHAnsi"/>
          <w:bCs/>
          <w:sz w:val="20"/>
          <w:szCs w:val="20"/>
        </w:rPr>
      </w:pPr>
    </w:p>
    <w:p w14:paraId="16D230DD" w14:textId="47C2D777" w:rsidR="00BD56CB" w:rsidRDefault="00BD56CB" w:rsidP="003E6EC5">
      <w:pPr>
        <w:pStyle w:val="Sansinterligne"/>
        <w:rPr>
          <w:rFonts w:cstheme="minorHAnsi"/>
          <w:bCs/>
          <w:sz w:val="20"/>
          <w:szCs w:val="20"/>
        </w:rPr>
      </w:pPr>
      <w:r>
        <w:rPr>
          <w:rFonts w:cstheme="minorHAnsi"/>
          <w:bCs/>
          <w:sz w:val="20"/>
          <w:szCs w:val="20"/>
        </w:rPr>
        <w:t>Textes publiés en revues :</w:t>
      </w:r>
    </w:p>
    <w:p w14:paraId="1A5583B3" w14:textId="77777777" w:rsidR="00BD56CB" w:rsidRDefault="00BD56CB" w:rsidP="003E6EC5">
      <w:pPr>
        <w:pStyle w:val="Sansinterligne"/>
        <w:rPr>
          <w:rFonts w:cstheme="minorHAnsi"/>
          <w:bCs/>
          <w:sz w:val="20"/>
          <w:szCs w:val="20"/>
        </w:rPr>
      </w:pPr>
    </w:p>
    <w:p w14:paraId="64FDCFB8" w14:textId="77777777" w:rsidR="00BD56CB" w:rsidRDefault="00BD56CB" w:rsidP="003E6EC5">
      <w:pPr>
        <w:pStyle w:val="Sansinterligne"/>
        <w:rPr>
          <w:rFonts w:cstheme="minorHAnsi"/>
          <w:bCs/>
          <w:sz w:val="20"/>
          <w:szCs w:val="20"/>
        </w:rPr>
      </w:pPr>
    </w:p>
    <w:p w14:paraId="1A34A901" w14:textId="61875506" w:rsidR="00BD56CB" w:rsidRDefault="00BD56CB" w:rsidP="003E6EC5">
      <w:pPr>
        <w:pStyle w:val="Sansinterligne"/>
        <w:rPr>
          <w:rFonts w:cstheme="minorHAnsi"/>
          <w:bCs/>
          <w:sz w:val="20"/>
          <w:szCs w:val="20"/>
        </w:rPr>
      </w:pPr>
      <w:r>
        <w:rPr>
          <w:rFonts w:cstheme="minorHAnsi"/>
          <w:bCs/>
          <w:sz w:val="20"/>
          <w:szCs w:val="20"/>
        </w:rPr>
        <w:t>Scénarios et autres textes publiés :</w:t>
      </w:r>
    </w:p>
    <w:p w14:paraId="655AA2C6" w14:textId="77777777" w:rsidR="00BD56CB" w:rsidRDefault="00BD56CB" w:rsidP="003E6EC5">
      <w:pPr>
        <w:pStyle w:val="Sansinterligne"/>
        <w:rPr>
          <w:rFonts w:cstheme="minorHAnsi"/>
          <w:bCs/>
          <w:sz w:val="20"/>
          <w:szCs w:val="20"/>
        </w:rPr>
      </w:pPr>
    </w:p>
    <w:p w14:paraId="29062D3C" w14:textId="737C2D5B" w:rsidR="00BD56CB" w:rsidRDefault="00BD56CB" w:rsidP="003E6EC5">
      <w:pPr>
        <w:pStyle w:val="Sansinterligne"/>
        <w:rPr>
          <w:rFonts w:cstheme="minorHAnsi"/>
          <w:bCs/>
          <w:sz w:val="20"/>
          <w:szCs w:val="20"/>
        </w:rPr>
      </w:pPr>
      <w:r>
        <w:rPr>
          <w:rFonts w:cstheme="minorHAnsi"/>
          <w:bCs/>
          <w:sz w:val="20"/>
          <w:szCs w:val="20"/>
        </w:rPr>
        <w:t>Ouvrages traduits (précisez la langue :</w:t>
      </w:r>
    </w:p>
    <w:p w14:paraId="53837589" w14:textId="77777777" w:rsidR="00BD56CB" w:rsidRDefault="00BD56CB" w:rsidP="003E6EC5">
      <w:pPr>
        <w:pStyle w:val="Sansinterligne"/>
        <w:rPr>
          <w:rFonts w:cstheme="minorHAnsi"/>
          <w:bCs/>
          <w:sz w:val="20"/>
          <w:szCs w:val="20"/>
        </w:rPr>
      </w:pPr>
    </w:p>
    <w:p w14:paraId="2C8C6C14" w14:textId="77777777" w:rsidR="00BD56CB" w:rsidRDefault="00BD56CB" w:rsidP="003E6EC5">
      <w:pPr>
        <w:pStyle w:val="Sansinterligne"/>
        <w:rPr>
          <w:rFonts w:cstheme="minorHAnsi"/>
          <w:bCs/>
          <w:sz w:val="20"/>
          <w:szCs w:val="20"/>
        </w:rPr>
      </w:pPr>
    </w:p>
    <w:p w14:paraId="26FF7043" w14:textId="41E791FC" w:rsidR="003E6EC5" w:rsidRPr="006D6269" w:rsidRDefault="003E6EC5" w:rsidP="003E6EC5">
      <w:pPr>
        <w:pStyle w:val="Sansinterligne"/>
        <w:rPr>
          <w:rFonts w:cstheme="minorHAnsi"/>
          <w:sz w:val="20"/>
          <w:szCs w:val="20"/>
        </w:rPr>
      </w:pPr>
      <w:r w:rsidRPr="006D6269">
        <w:rPr>
          <w:rFonts w:cstheme="minorHAnsi"/>
          <w:bCs/>
          <w:sz w:val="20"/>
          <w:szCs w:val="20"/>
        </w:rPr>
        <w:t xml:space="preserve">Joindre un RIB pour établissement d’un compte tiers </w:t>
      </w:r>
      <w:proofErr w:type="spellStart"/>
      <w:r w:rsidRPr="006D6269">
        <w:rPr>
          <w:rFonts w:cstheme="minorHAnsi"/>
          <w:bCs/>
          <w:sz w:val="20"/>
          <w:szCs w:val="20"/>
        </w:rPr>
        <w:t>par</w:t>
      </w:r>
      <w:r w:rsidR="009F142B">
        <w:rPr>
          <w:rFonts w:cstheme="minorHAnsi"/>
          <w:bCs/>
          <w:sz w:val="20"/>
          <w:szCs w:val="20"/>
        </w:rPr>
        <w:t>la</w:t>
      </w:r>
      <w:proofErr w:type="spellEnd"/>
      <w:r w:rsidR="009F142B">
        <w:rPr>
          <w:rFonts w:cstheme="minorHAnsi"/>
          <w:bCs/>
          <w:sz w:val="20"/>
          <w:szCs w:val="20"/>
        </w:rPr>
        <w:t xml:space="preserve"> Ville de </w:t>
      </w:r>
      <w:proofErr w:type="spellStart"/>
      <w:r w:rsidR="009F142B">
        <w:rPr>
          <w:rFonts w:cstheme="minorHAnsi"/>
          <w:bCs/>
          <w:sz w:val="20"/>
          <w:szCs w:val="20"/>
        </w:rPr>
        <w:t>Perros</w:t>
      </w:r>
      <w:proofErr w:type="spellEnd"/>
      <w:r w:rsidRPr="006D6269">
        <w:rPr>
          <w:rFonts w:cstheme="minorHAnsi"/>
          <w:bCs/>
          <w:sz w:val="20"/>
          <w:szCs w:val="20"/>
        </w:rPr>
        <w:t xml:space="preserve">. </w:t>
      </w:r>
      <w:proofErr w:type="gramStart"/>
      <w:r w:rsidRPr="006D6269">
        <w:rPr>
          <w:rFonts w:cstheme="minorHAnsi"/>
          <w:bCs/>
          <w:sz w:val="20"/>
          <w:szCs w:val="20"/>
        </w:rPr>
        <w:t>afin</w:t>
      </w:r>
      <w:proofErr w:type="gramEnd"/>
      <w:r w:rsidRPr="006D6269">
        <w:rPr>
          <w:rFonts w:cstheme="minorHAnsi"/>
          <w:bCs/>
          <w:sz w:val="20"/>
          <w:szCs w:val="20"/>
        </w:rPr>
        <w:t xml:space="preserve"> de pouvoir v</w:t>
      </w:r>
      <w:r w:rsidR="009F142B">
        <w:rPr>
          <w:rFonts w:cstheme="minorHAnsi"/>
          <w:bCs/>
          <w:sz w:val="20"/>
          <w:szCs w:val="20"/>
        </w:rPr>
        <w:t>erser votre rémunération et vos f</w:t>
      </w:r>
      <w:r w:rsidR="00B11873">
        <w:rPr>
          <w:rFonts w:cstheme="minorHAnsi"/>
          <w:bCs/>
          <w:sz w:val="20"/>
          <w:szCs w:val="20"/>
        </w:rPr>
        <w:t>rais de transport et de restauration</w:t>
      </w:r>
      <w:r w:rsidR="009F142B">
        <w:rPr>
          <w:rFonts w:cstheme="minorHAnsi"/>
          <w:bCs/>
          <w:sz w:val="20"/>
          <w:szCs w:val="20"/>
        </w:rPr>
        <w:t>.</w:t>
      </w:r>
      <w:r w:rsidRPr="006D6269">
        <w:rPr>
          <w:rFonts w:cstheme="minorHAnsi"/>
          <w:bCs/>
          <w:sz w:val="20"/>
          <w:szCs w:val="20"/>
        </w:rPr>
        <w:t xml:space="preserve"> </w:t>
      </w:r>
    </w:p>
    <w:sectPr w:rsidR="003E6EC5" w:rsidRPr="006D6269" w:rsidSect="006D6269">
      <w:headerReference w:type="even" r:id="rId10"/>
      <w:headerReference w:type="default" r:id="rId11"/>
      <w:footerReference w:type="default" r:id="rId12"/>
      <w:headerReference w:type="first" r:id="rId13"/>
      <w:pgSz w:w="11906" w:h="16838"/>
      <w:pgMar w:top="17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F70F7" w14:textId="77777777" w:rsidR="00217782" w:rsidRDefault="00217782" w:rsidP="001C2FC8">
      <w:pPr>
        <w:spacing w:after="0" w:line="240" w:lineRule="auto"/>
      </w:pPr>
      <w:r>
        <w:separator/>
      </w:r>
    </w:p>
  </w:endnote>
  <w:endnote w:type="continuationSeparator" w:id="0">
    <w:p w14:paraId="17F049DD" w14:textId="77777777" w:rsidR="00217782" w:rsidRDefault="00217782" w:rsidP="001C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E17F0" w14:textId="77777777" w:rsidR="00BA2E69" w:rsidRDefault="00BA2E69">
    <w:pPr>
      <w:pStyle w:val="Pieddepage"/>
      <w:rPr>
        <w:sz w:val="20"/>
        <w:szCs w:val="20"/>
      </w:rPr>
    </w:pPr>
  </w:p>
  <w:p w14:paraId="1C85D211" w14:textId="105E6F71" w:rsidR="006F3983" w:rsidRPr="001C2FC8" w:rsidRDefault="006F3983" w:rsidP="0060138B">
    <w:pPr>
      <w:pStyle w:val="Pieddepage"/>
      <w:jc w:val="center"/>
      <w:rPr>
        <w:sz w:val="20"/>
        <w:szCs w:val="20"/>
      </w:rPr>
    </w:pPr>
    <w:r w:rsidRPr="001C2FC8">
      <w:rPr>
        <w:sz w:val="20"/>
        <w:szCs w:val="20"/>
      </w:rPr>
      <w:t xml:space="preserve">Mairie de Perros-Guirec – </w:t>
    </w:r>
    <w:r w:rsidR="00394E3A">
      <w:rPr>
        <w:sz w:val="20"/>
        <w:szCs w:val="20"/>
      </w:rPr>
      <w:t>Bibliothèque municipale</w:t>
    </w:r>
  </w:p>
  <w:p w14:paraId="0A06A719" w14:textId="77777777" w:rsidR="00394E3A" w:rsidRDefault="00394E3A" w:rsidP="0060138B">
    <w:pPr>
      <w:pStyle w:val="Pieddepage"/>
      <w:jc w:val="center"/>
      <w:rPr>
        <w:sz w:val="20"/>
        <w:szCs w:val="20"/>
      </w:rPr>
    </w:pPr>
    <w:r>
      <w:rPr>
        <w:sz w:val="20"/>
        <w:szCs w:val="20"/>
      </w:rPr>
      <w:t>02 96 23 03 59</w:t>
    </w:r>
  </w:p>
  <w:p w14:paraId="7E8D823D" w14:textId="47A561EF" w:rsidR="006F3983" w:rsidRDefault="00C474E8" w:rsidP="0060138B">
    <w:pPr>
      <w:pStyle w:val="Pieddepage"/>
      <w:jc w:val="center"/>
    </w:pPr>
    <w:hyperlink r:id="rId1" w:history="1">
      <w:r w:rsidR="007347B7" w:rsidRPr="00595457">
        <w:rPr>
          <w:rStyle w:val="Lienhypertexte"/>
          <w:sz w:val="20"/>
          <w:szCs w:val="20"/>
        </w:rPr>
        <w:t>bibliotheque@perros-guirec.com</w:t>
      </w:r>
    </w:hyperlink>
  </w:p>
  <w:p w14:paraId="36A87C13" w14:textId="0A575BF9" w:rsidR="006F3983" w:rsidRDefault="006F39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20E69" w14:textId="77777777" w:rsidR="00217782" w:rsidRDefault="00217782" w:rsidP="001C2FC8">
      <w:pPr>
        <w:spacing w:after="0" w:line="240" w:lineRule="auto"/>
      </w:pPr>
      <w:r>
        <w:separator/>
      </w:r>
    </w:p>
  </w:footnote>
  <w:footnote w:type="continuationSeparator" w:id="0">
    <w:p w14:paraId="4BDD6139" w14:textId="77777777" w:rsidR="00217782" w:rsidRDefault="00217782" w:rsidP="001C2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9E0A" w14:textId="2DE9BF76" w:rsidR="00782E7E" w:rsidRDefault="00C474E8">
    <w:pPr>
      <w:pStyle w:val="En-tte"/>
    </w:pPr>
    <w:r>
      <w:rPr>
        <w:noProof/>
      </w:rPr>
      <w:pict w14:anchorId="08227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3501" o:spid="_x0000_s1026" type="#_x0000_t136" style="position:absolute;margin-left:0;margin-top:0;width:502.5pt;height:137pt;rotation:315;z-index:-251654144;mso-position-horizontal:center;mso-position-horizontal-relative:margin;mso-position-vertical:center;mso-position-vertical-relative:margin" o:allowincell="f" fillcolor="silver" stroked="f">
          <v:fill opacity=".5"/>
          <v:textpath style="font-family:&quot;Calibri&quot;;font-size:1pt" string="AVANT 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8F37" w14:textId="630AA16A" w:rsidR="006D6269" w:rsidRDefault="006D6269">
    <w:pPr>
      <w:pStyle w:val="En-tte"/>
    </w:pPr>
    <w:r>
      <w:rPr>
        <w:noProof/>
        <w:lang w:eastAsia="fr-FR"/>
      </w:rPr>
      <w:drawing>
        <wp:inline distT="0" distB="0" distL="0" distR="0" wp14:anchorId="4AB06AE7" wp14:editId="63AC885F">
          <wp:extent cx="1332000" cy="504000"/>
          <wp:effectExtent l="0" t="0" r="1905"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32000" cy="504000"/>
                  </a:xfrm>
                  <a:prstGeom prst="rect">
                    <a:avLst/>
                  </a:prstGeom>
                </pic:spPr>
              </pic:pic>
            </a:graphicData>
          </a:graphic>
        </wp:inline>
      </w:drawing>
    </w:r>
  </w:p>
  <w:p w14:paraId="2634C3AB" w14:textId="77777777" w:rsidR="006D6269" w:rsidRDefault="006D626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D8F6" w14:textId="5CDE3196" w:rsidR="00782E7E" w:rsidRDefault="00C474E8">
    <w:pPr>
      <w:pStyle w:val="En-tte"/>
    </w:pPr>
    <w:r>
      <w:rPr>
        <w:noProof/>
      </w:rPr>
      <w:pict w14:anchorId="72DE7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53500" o:spid="_x0000_s1025" type="#_x0000_t136" style="position:absolute;margin-left:0;margin-top:0;width:502.5pt;height:137pt;rotation:315;z-index:-251656192;mso-position-horizontal:center;mso-position-horizontal-relative:margin;mso-position-vertical:center;mso-position-vertical-relative:margin" o:allowincell="f" fillcolor="silver" stroked="f">
          <v:fill opacity=".5"/>
          <v:textpath style="font-family:&quot;Calibri&quot;;font-size:1pt" string="AVANT 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E909"/>
    <w:multiLevelType w:val="hybridMultilevel"/>
    <w:tmpl w:val="6DEF77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D278B1"/>
    <w:multiLevelType w:val="hybridMultilevel"/>
    <w:tmpl w:val="0D7A50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F739C"/>
    <w:multiLevelType w:val="hybridMultilevel"/>
    <w:tmpl w:val="11ECE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74C2C"/>
    <w:multiLevelType w:val="hybridMultilevel"/>
    <w:tmpl w:val="9E605F9E"/>
    <w:lvl w:ilvl="0" w:tplc="A96AD2A4">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800F6E"/>
    <w:multiLevelType w:val="hybridMultilevel"/>
    <w:tmpl w:val="8FCC2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15FB3"/>
    <w:multiLevelType w:val="hybridMultilevel"/>
    <w:tmpl w:val="B7F84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400D4F"/>
    <w:multiLevelType w:val="hybridMultilevel"/>
    <w:tmpl w:val="DA685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5934CD"/>
    <w:multiLevelType w:val="hybridMultilevel"/>
    <w:tmpl w:val="9D58E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411182"/>
    <w:multiLevelType w:val="hybridMultilevel"/>
    <w:tmpl w:val="DB5A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4D3613"/>
    <w:multiLevelType w:val="hybridMultilevel"/>
    <w:tmpl w:val="318C48AA"/>
    <w:lvl w:ilvl="0" w:tplc="BB449EB0">
      <w:numFmt w:val="bullet"/>
      <w:lvlText w:val="-"/>
      <w:lvlJc w:val="left"/>
      <w:pPr>
        <w:ind w:left="720" w:hanging="360"/>
      </w:pPr>
      <w:rPr>
        <w:rFonts w:ascii="Trebuchet MS" w:eastAsiaTheme="minorEastAsia" w:hAnsi="Trebuchet MS" w:cs="Trebuchet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B87BEC"/>
    <w:multiLevelType w:val="hybridMultilevel"/>
    <w:tmpl w:val="70501F2A"/>
    <w:lvl w:ilvl="0" w:tplc="1E7284F0">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0"/>
  </w:num>
  <w:num w:numId="6">
    <w:abstractNumId w:val="8"/>
  </w:num>
  <w:num w:numId="7">
    <w:abstractNumId w:val="9"/>
  </w:num>
  <w:num w:numId="8">
    <w:abstractNumId w:val="6"/>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7C"/>
    <w:rsid w:val="0002237E"/>
    <w:rsid w:val="00063D2E"/>
    <w:rsid w:val="000A49FB"/>
    <w:rsid w:val="000D0F57"/>
    <w:rsid w:val="000D4BA0"/>
    <w:rsid w:val="00160BBF"/>
    <w:rsid w:val="00170456"/>
    <w:rsid w:val="00171406"/>
    <w:rsid w:val="001752FC"/>
    <w:rsid w:val="001A090C"/>
    <w:rsid w:val="001B1C3D"/>
    <w:rsid w:val="001C2FC8"/>
    <w:rsid w:val="001E6E05"/>
    <w:rsid w:val="00203F7C"/>
    <w:rsid w:val="00217782"/>
    <w:rsid w:val="00230AB2"/>
    <w:rsid w:val="002430BD"/>
    <w:rsid w:val="00251240"/>
    <w:rsid w:val="00261BA9"/>
    <w:rsid w:val="0027232D"/>
    <w:rsid w:val="00287D22"/>
    <w:rsid w:val="00296493"/>
    <w:rsid w:val="002C4691"/>
    <w:rsid w:val="002C4EAD"/>
    <w:rsid w:val="002C7D7A"/>
    <w:rsid w:val="002D335B"/>
    <w:rsid w:val="002E1E0D"/>
    <w:rsid w:val="002E4A25"/>
    <w:rsid w:val="002E5D8E"/>
    <w:rsid w:val="0032098F"/>
    <w:rsid w:val="00321ABA"/>
    <w:rsid w:val="00334F88"/>
    <w:rsid w:val="003861B5"/>
    <w:rsid w:val="003907C3"/>
    <w:rsid w:val="0039190A"/>
    <w:rsid w:val="003949F5"/>
    <w:rsid w:val="00394E3A"/>
    <w:rsid w:val="003B347B"/>
    <w:rsid w:val="003B4AAE"/>
    <w:rsid w:val="003C49A8"/>
    <w:rsid w:val="003C4CE9"/>
    <w:rsid w:val="003E6EC5"/>
    <w:rsid w:val="003F01D2"/>
    <w:rsid w:val="004144BC"/>
    <w:rsid w:val="00417A26"/>
    <w:rsid w:val="00417F6F"/>
    <w:rsid w:val="00420997"/>
    <w:rsid w:val="00432958"/>
    <w:rsid w:val="00434584"/>
    <w:rsid w:val="00471E02"/>
    <w:rsid w:val="004818B8"/>
    <w:rsid w:val="00491246"/>
    <w:rsid w:val="00492209"/>
    <w:rsid w:val="004A0FBA"/>
    <w:rsid w:val="004A1AA3"/>
    <w:rsid w:val="004B38AD"/>
    <w:rsid w:val="004B59E7"/>
    <w:rsid w:val="004B6C17"/>
    <w:rsid w:val="004D3B34"/>
    <w:rsid w:val="004E6C8A"/>
    <w:rsid w:val="004F7995"/>
    <w:rsid w:val="00517089"/>
    <w:rsid w:val="0052394A"/>
    <w:rsid w:val="0053619A"/>
    <w:rsid w:val="005802AB"/>
    <w:rsid w:val="005B095A"/>
    <w:rsid w:val="005D0135"/>
    <w:rsid w:val="0060138B"/>
    <w:rsid w:val="00607273"/>
    <w:rsid w:val="00645721"/>
    <w:rsid w:val="00697EB3"/>
    <w:rsid w:val="006B6666"/>
    <w:rsid w:val="006B6B8D"/>
    <w:rsid w:val="006C2E7C"/>
    <w:rsid w:val="006C332A"/>
    <w:rsid w:val="006D4F4C"/>
    <w:rsid w:val="006D6269"/>
    <w:rsid w:val="006E3CBE"/>
    <w:rsid w:val="006F2F36"/>
    <w:rsid w:val="006F3983"/>
    <w:rsid w:val="006F3EC1"/>
    <w:rsid w:val="00700485"/>
    <w:rsid w:val="007347B7"/>
    <w:rsid w:val="007450B3"/>
    <w:rsid w:val="00782E7E"/>
    <w:rsid w:val="007E346C"/>
    <w:rsid w:val="00816B8A"/>
    <w:rsid w:val="0082540D"/>
    <w:rsid w:val="00825D66"/>
    <w:rsid w:val="008456F2"/>
    <w:rsid w:val="00864635"/>
    <w:rsid w:val="008837D4"/>
    <w:rsid w:val="00884D39"/>
    <w:rsid w:val="008A017E"/>
    <w:rsid w:val="008A1145"/>
    <w:rsid w:val="008B7EA4"/>
    <w:rsid w:val="008C7ABC"/>
    <w:rsid w:val="008D10F9"/>
    <w:rsid w:val="00911C98"/>
    <w:rsid w:val="009228C9"/>
    <w:rsid w:val="009402A4"/>
    <w:rsid w:val="009623AC"/>
    <w:rsid w:val="009717ED"/>
    <w:rsid w:val="009A06AE"/>
    <w:rsid w:val="009A0BA1"/>
    <w:rsid w:val="009C33E1"/>
    <w:rsid w:val="009F142B"/>
    <w:rsid w:val="00A1603E"/>
    <w:rsid w:val="00A3594E"/>
    <w:rsid w:val="00A42B63"/>
    <w:rsid w:val="00A54540"/>
    <w:rsid w:val="00A63C67"/>
    <w:rsid w:val="00A6688D"/>
    <w:rsid w:val="00A91865"/>
    <w:rsid w:val="00A9196E"/>
    <w:rsid w:val="00AA18DF"/>
    <w:rsid w:val="00AC7B3A"/>
    <w:rsid w:val="00AE1764"/>
    <w:rsid w:val="00AE4FB0"/>
    <w:rsid w:val="00AF6820"/>
    <w:rsid w:val="00B03767"/>
    <w:rsid w:val="00B0775C"/>
    <w:rsid w:val="00B11873"/>
    <w:rsid w:val="00B12559"/>
    <w:rsid w:val="00B247EE"/>
    <w:rsid w:val="00B7030B"/>
    <w:rsid w:val="00B73E5C"/>
    <w:rsid w:val="00B96DFA"/>
    <w:rsid w:val="00BA2E69"/>
    <w:rsid w:val="00BD56CB"/>
    <w:rsid w:val="00BD6A78"/>
    <w:rsid w:val="00BE23BF"/>
    <w:rsid w:val="00C14246"/>
    <w:rsid w:val="00C3280A"/>
    <w:rsid w:val="00C360B8"/>
    <w:rsid w:val="00C474E8"/>
    <w:rsid w:val="00C620C4"/>
    <w:rsid w:val="00C66643"/>
    <w:rsid w:val="00CA2C84"/>
    <w:rsid w:val="00CB3630"/>
    <w:rsid w:val="00CE43B7"/>
    <w:rsid w:val="00CF1FE2"/>
    <w:rsid w:val="00CF3BB0"/>
    <w:rsid w:val="00D47EE1"/>
    <w:rsid w:val="00D76ACC"/>
    <w:rsid w:val="00D77AD5"/>
    <w:rsid w:val="00D96270"/>
    <w:rsid w:val="00DC385E"/>
    <w:rsid w:val="00DC59D1"/>
    <w:rsid w:val="00DC6D97"/>
    <w:rsid w:val="00E06D65"/>
    <w:rsid w:val="00E264AF"/>
    <w:rsid w:val="00E3028C"/>
    <w:rsid w:val="00E66DBB"/>
    <w:rsid w:val="00E92354"/>
    <w:rsid w:val="00EA34AD"/>
    <w:rsid w:val="00EA46D4"/>
    <w:rsid w:val="00EC6C88"/>
    <w:rsid w:val="00ED3A7F"/>
    <w:rsid w:val="00F4014E"/>
    <w:rsid w:val="00F6655C"/>
    <w:rsid w:val="00F77581"/>
    <w:rsid w:val="00F83411"/>
    <w:rsid w:val="00F9489F"/>
    <w:rsid w:val="00F9509A"/>
    <w:rsid w:val="00F97948"/>
    <w:rsid w:val="00FA40D8"/>
    <w:rsid w:val="00FC575B"/>
    <w:rsid w:val="00FC6C94"/>
    <w:rsid w:val="00FE5864"/>
    <w:rsid w:val="00FE78A9"/>
    <w:rsid w:val="00FF2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7E"/>
  </w:style>
  <w:style w:type="paragraph" w:styleId="Titre1">
    <w:name w:val="heading 1"/>
    <w:basedOn w:val="Normal"/>
    <w:next w:val="Normal"/>
    <w:link w:val="Titre1Car"/>
    <w:uiPriority w:val="9"/>
    <w:qFormat/>
    <w:rsid w:val="00782E7E"/>
    <w:pPr>
      <w:keepNext/>
      <w:keepLines/>
      <w:spacing w:before="320" w:after="80" w:line="240" w:lineRule="auto"/>
      <w:jc w:val="center"/>
      <w:outlineLvl w:val="0"/>
    </w:pPr>
    <w:rPr>
      <w:rFonts w:asciiTheme="majorHAnsi" w:eastAsiaTheme="majorEastAsia" w:hAnsiTheme="majorHAnsi" w:cstheme="majorBidi"/>
      <w:color w:val="7B230B" w:themeColor="accent1" w:themeShade="BF"/>
      <w:sz w:val="40"/>
      <w:szCs w:val="40"/>
    </w:rPr>
  </w:style>
  <w:style w:type="paragraph" w:styleId="Titre2">
    <w:name w:val="heading 2"/>
    <w:basedOn w:val="Normal"/>
    <w:next w:val="Normal"/>
    <w:link w:val="Titre2Car"/>
    <w:uiPriority w:val="9"/>
    <w:unhideWhenUsed/>
    <w:qFormat/>
    <w:rsid w:val="00782E7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782E7E"/>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782E7E"/>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782E7E"/>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782E7E"/>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782E7E"/>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782E7E"/>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782E7E"/>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144BC"/>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782E7E"/>
    <w:pPr>
      <w:pBdr>
        <w:top w:val="single" w:sz="6" w:space="8" w:color="E19825" w:themeColor="accent3"/>
        <w:bottom w:val="single" w:sz="6" w:space="8" w:color="E19825" w:themeColor="accent3"/>
      </w:pBdr>
      <w:spacing w:after="400" w:line="240" w:lineRule="auto"/>
      <w:contextualSpacing/>
      <w:jc w:val="center"/>
    </w:pPr>
    <w:rPr>
      <w:rFonts w:asciiTheme="majorHAnsi" w:eastAsiaTheme="majorEastAsia" w:hAnsiTheme="majorHAnsi" w:cstheme="majorBidi"/>
      <w:caps/>
      <w:color w:val="323232" w:themeColor="text2"/>
      <w:spacing w:val="30"/>
      <w:sz w:val="72"/>
      <w:szCs w:val="72"/>
    </w:rPr>
  </w:style>
  <w:style w:type="character" w:customStyle="1" w:styleId="TitreCar">
    <w:name w:val="Titre Car"/>
    <w:basedOn w:val="Policepardfaut"/>
    <w:link w:val="Titre"/>
    <w:uiPriority w:val="10"/>
    <w:rsid w:val="00782E7E"/>
    <w:rPr>
      <w:rFonts w:asciiTheme="majorHAnsi" w:eastAsiaTheme="majorEastAsia" w:hAnsiTheme="majorHAnsi" w:cstheme="majorBidi"/>
      <w:caps/>
      <w:color w:val="323232" w:themeColor="text2"/>
      <w:spacing w:val="30"/>
      <w:sz w:val="72"/>
      <w:szCs w:val="72"/>
    </w:rPr>
  </w:style>
  <w:style w:type="character" w:styleId="Lienhypertexte">
    <w:name w:val="Hyperlink"/>
    <w:basedOn w:val="Policepardfaut"/>
    <w:uiPriority w:val="99"/>
    <w:unhideWhenUsed/>
    <w:rsid w:val="00AE4FB0"/>
    <w:rPr>
      <w:color w:val="6B9F25" w:themeColor="hyperlink"/>
      <w:u w:val="single"/>
    </w:rPr>
  </w:style>
  <w:style w:type="character" w:customStyle="1" w:styleId="UnresolvedMention">
    <w:name w:val="Unresolved Mention"/>
    <w:basedOn w:val="Policepardfaut"/>
    <w:uiPriority w:val="99"/>
    <w:semiHidden/>
    <w:unhideWhenUsed/>
    <w:rsid w:val="00AE4FB0"/>
    <w:rPr>
      <w:color w:val="605E5C"/>
      <w:shd w:val="clear" w:color="auto" w:fill="E1DFDD"/>
    </w:rPr>
  </w:style>
  <w:style w:type="paragraph" w:styleId="En-tte">
    <w:name w:val="header"/>
    <w:basedOn w:val="Normal"/>
    <w:link w:val="En-tteCar"/>
    <w:uiPriority w:val="99"/>
    <w:unhideWhenUsed/>
    <w:rsid w:val="001C2FC8"/>
    <w:pPr>
      <w:tabs>
        <w:tab w:val="center" w:pos="4536"/>
        <w:tab w:val="right" w:pos="9072"/>
      </w:tabs>
      <w:spacing w:after="0" w:line="240" w:lineRule="auto"/>
    </w:pPr>
  </w:style>
  <w:style w:type="character" w:customStyle="1" w:styleId="En-tteCar">
    <w:name w:val="En-tête Car"/>
    <w:basedOn w:val="Policepardfaut"/>
    <w:link w:val="En-tte"/>
    <w:uiPriority w:val="99"/>
    <w:rsid w:val="001C2FC8"/>
  </w:style>
  <w:style w:type="paragraph" w:styleId="Pieddepage">
    <w:name w:val="footer"/>
    <w:basedOn w:val="Normal"/>
    <w:link w:val="PieddepageCar"/>
    <w:uiPriority w:val="99"/>
    <w:unhideWhenUsed/>
    <w:rsid w:val="001C2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FC8"/>
  </w:style>
  <w:style w:type="character" w:customStyle="1" w:styleId="Titre1Car">
    <w:name w:val="Titre 1 Car"/>
    <w:basedOn w:val="Policepardfaut"/>
    <w:link w:val="Titre1"/>
    <w:uiPriority w:val="9"/>
    <w:rsid w:val="00782E7E"/>
    <w:rPr>
      <w:rFonts w:asciiTheme="majorHAnsi" w:eastAsiaTheme="majorEastAsia" w:hAnsiTheme="majorHAnsi" w:cstheme="majorBidi"/>
      <w:color w:val="7B230B" w:themeColor="accent1" w:themeShade="BF"/>
      <w:sz w:val="40"/>
      <w:szCs w:val="40"/>
    </w:rPr>
  </w:style>
  <w:style w:type="character" w:customStyle="1" w:styleId="Titre2Car">
    <w:name w:val="Titre 2 Car"/>
    <w:basedOn w:val="Policepardfaut"/>
    <w:link w:val="Titre2"/>
    <w:uiPriority w:val="9"/>
    <w:rsid w:val="00782E7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782E7E"/>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782E7E"/>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782E7E"/>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782E7E"/>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782E7E"/>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782E7E"/>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782E7E"/>
    <w:rPr>
      <w:b/>
      <w:bCs/>
      <w:i/>
      <w:iCs/>
    </w:rPr>
  </w:style>
  <w:style w:type="paragraph" w:styleId="Lgende">
    <w:name w:val="caption"/>
    <w:basedOn w:val="Normal"/>
    <w:next w:val="Normal"/>
    <w:uiPriority w:val="35"/>
    <w:semiHidden/>
    <w:unhideWhenUsed/>
    <w:qFormat/>
    <w:rsid w:val="00782E7E"/>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782E7E"/>
    <w:pPr>
      <w:numPr>
        <w:ilvl w:val="1"/>
      </w:numPr>
      <w:jc w:val="center"/>
    </w:pPr>
    <w:rPr>
      <w:color w:val="323232" w:themeColor="text2"/>
      <w:sz w:val="28"/>
      <w:szCs w:val="28"/>
    </w:rPr>
  </w:style>
  <w:style w:type="character" w:customStyle="1" w:styleId="Sous-titreCar">
    <w:name w:val="Sous-titre Car"/>
    <w:basedOn w:val="Policepardfaut"/>
    <w:link w:val="Sous-titre"/>
    <w:uiPriority w:val="11"/>
    <w:rsid w:val="00782E7E"/>
    <w:rPr>
      <w:color w:val="323232" w:themeColor="text2"/>
      <w:sz w:val="28"/>
      <w:szCs w:val="28"/>
    </w:rPr>
  </w:style>
  <w:style w:type="character" w:styleId="lev">
    <w:name w:val="Strong"/>
    <w:basedOn w:val="Policepardfaut"/>
    <w:uiPriority w:val="22"/>
    <w:qFormat/>
    <w:rsid w:val="00782E7E"/>
    <w:rPr>
      <w:b/>
      <w:bCs/>
    </w:rPr>
  </w:style>
  <w:style w:type="character" w:styleId="Accentuation">
    <w:name w:val="Emphasis"/>
    <w:basedOn w:val="Policepardfaut"/>
    <w:uiPriority w:val="20"/>
    <w:qFormat/>
    <w:rsid w:val="00782E7E"/>
    <w:rPr>
      <w:i/>
      <w:iCs/>
      <w:color w:val="000000" w:themeColor="text1"/>
    </w:rPr>
  </w:style>
  <w:style w:type="paragraph" w:styleId="Sansinterligne">
    <w:name w:val="No Spacing"/>
    <w:uiPriority w:val="1"/>
    <w:qFormat/>
    <w:rsid w:val="00782E7E"/>
    <w:pPr>
      <w:spacing w:after="0" w:line="240" w:lineRule="auto"/>
    </w:pPr>
  </w:style>
  <w:style w:type="paragraph" w:styleId="Citation">
    <w:name w:val="Quote"/>
    <w:basedOn w:val="Normal"/>
    <w:next w:val="Normal"/>
    <w:link w:val="CitationCar"/>
    <w:uiPriority w:val="29"/>
    <w:qFormat/>
    <w:rsid w:val="00782E7E"/>
    <w:pPr>
      <w:spacing w:before="160"/>
      <w:ind w:left="720" w:right="720"/>
      <w:jc w:val="center"/>
    </w:pPr>
    <w:rPr>
      <w:i/>
      <w:iCs/>
      <w:color w:val="AC7117" w:themeColor="accent3" w:themeShade="BF"/>
      <w:sz w:val="24"/>
      <w:szCs w:val="24"/>
    </w:rPr>
  </w:style>
  <w:style w:type="character" w:customStyle="1" w:styleId="CitationCar">
    <w:name w:val="Citation Car"/>
    <w:basedOn w:val="Policepardfaut"/>
    <w:link w:val="Citation"/>
    <w:uiPriority w:val="29"/>
    <w:rsid w:val="00782E7E"/>
    <w:rPr>
      <w:i/>
      <w:iCs/>
      <w:color w:val="AC7117" w:themeColor="accent3" w:themeShade="BF"/>
      <w:sz w:val="24"/>
      <w:szCs w:val="24"/>
    </w:rPr>
  </w:style>
  <w:style w:type="paragraph" w:styleId="Citationintense">
    <w:name w:val="Intense Quote"/>
    <w:basedOn w:val="Normal"/>
    <w:next w:val="Normal"/>
    <w:link w:val="CitationintenseCar"/>
    <w:uiPriority w:val="30"/>
    <w:qFormat/>
    <w:rsid w:val="00782E7E"/>
    <w:pPr>
      <w:spacing w:before="160" w:line="276" w:lineRule="auto"/>
      <w:ind w:left="936" w:right="936"/>
      <w:jc w:val="center"/>
    </w:pPr>
    <w:rPr>
      <w:rFonts w:asciiTheme="majorHAnsi" w:eastAsiaTheme="majorEastAsia" w:hAnsiTheme="majorHAnsi" w:cstheme="majorBidi"/>
      <w:caps/>
      <w:color w:val="7B230B" w:themeColor="accent1" w:themeShade="BF"/>
      <w:sz w:val="28"/>
      <w:szCs w:val="28"/>
    </w:rPr>
  </w:style>
  <w:style w:type="character" w:customStyle="1" w:styleId="CitationintenseCar">
    <w:name w:val="Citation intense Car"/>
    <w:basedOn w:val="Policepardfaut"/>
    <w:link w:val="Citationintense"/>
    <w:uiPriority w:val="30"/>
    <w:rsid w:val="00782E7E"/>
    <w:rPr>
      <w:rFonts w:asciiTheme="majorHAnsi" w:eastAsiaTheme="majorEastAsia" w:hAnsiTheme="majorHAnsi" w:cstheme="majorBidi"/>
      <w:caps/>
      <w:color w:val="7B230B" w:themeColor="accent1" w:themeShade="BF"/>
      <w:sz w:val="28"/>
      <w:szCs w:val="28"/>
    </w:rPr>
  </w:style>
  <w:style w:type="character" w:styleId="Emphaseple">
    <w:name w:val="Subtle Emphasis"/>
    <w:basedOn w:val="Policepardfaut"/>
    <w:uiPriority w:val="19"/>
    <w:qFormat/>
    <w:rsid w:val="00782E7E"/>
    <w:rPr>
      <w:i/>
      <w:iCs/>
      <w:color w:val="595959" w:themeColor="text1" w:themeTint="A6"/>
    </w:rPr>
  </w:style>
  <w:style w:type="character" w:styleId="Emphaseintense">
    <w:name w:val="Intense Emphasis"/>
    <w:basedOn w:val="Policepardfaut"/>
    <w:uiPriority w:val="21"/>
    <w:qFormat/>
    <w:rsid w:val="00782E7E"/>
    <w:rPr>
      <w:b/>
      <w:bCs/>
      <w:i/>
      <w:iCs/>
      <w:color w:val="auto"/>
    </w:rPr>
  </w:style>
  <w:style w:type="character" w:styleId="Rfrenceple">
    <w:name w:val="Subtle Reference"/>
    <w:basedOn w:val="Policepardfaut"/>
    <w:uiPriority w:val="31"/>
    <w:qFormat/>
    <w:rsid w:val="00782E7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782E7E"/>
    <w:rPr>
      <w:b/>
      <w:bCs/>
      <w:caps w:val="0"/>
      <w:smallCaps/>
      <w:color w:val="auto"/>
      <w:spacing w:val="0"/>
      <w:u w:val="single"/>
    </w:rPr>
  </w:style>
  <w:style w:type="character" w:styleId="Titredulivre">
    <w:name w:val="Book Title"/>
    <w:basedOn w:val="Policepardfaut"/>
    <w:uiPriority w:val="33"/>
    <w:qFormat/>
    <w:rsid w:val="00782E7E"/>
    <w:rPr>
      <w:b/>
      <w:bCs/>
      <w:caps w:val="0"/>
      <w:smallCaps/>
      <w:spacing w:val="0"/>
    </w:rPr>
  </w:style>
  <w:style w:type="paragraph" w:styleId="En-ttedetabledesmatires">
    <w:name w:val="TOC Heading"/>
    <w:basedOn w:val="Titre1"/>
    <w:next w:val="Normal"/>
    <w:uiPriority w:val="39"/>
    <w:semiHidden/>
    <w:unhideWhenUsed/>
    <w:qFormat/>
    <w:rsid w:val="00782E7E"/>
    <w:pPr>
      <w:outlineLvl w:val="9"/>
    </w:pPr>
  </w:style>
  <w:style w:type="paragraph" w:styleId="Paragraphedeliste">
    <w:name w:val="List Paragraph"/>
    <w:basedOn w:val="Normal"/>
    <w:uiPriority w:val="34"/>
    <w:qFormat/>
    <w:rsid w:val="009228C9"/>
    <w:pPr>
      <w:ind w:left="720"/>
      <w:contextualSpacing/>
    </w:pPr>
  </w:style>
  <w:style w:type="character" w:styleId="Marquedecommentaire">
    <w:name w:val="annotation reference"/>
    <w:basedOn w:val="Policepardfaut"/>
    <w:uiPriority w:val="99"/>
    <w:semiHidden/>
    <w:unhideWhenUsed/>
    <w:rsid w:val="00287D22"/>
    <w:rPr>
      <w:sz w:val="16"/>
      <w:szCs w:val="16"/>
    </w:rPr>
  </w:style>
  <w:style w:type="paragraph" w:styleId="Commentaire">
    <w:name w:val="annotation text"/>
    <w:basedOn w:val="Normal"/>
    <w:link w:val="CommentaireCar"/>
    <w:uiPriority w:val="99"/>
    <w:semiHidden/>
    <w:unhideWhenUsed/>
    <w:rsid w:val="00287D22"/>
    <w:pPr>
      <w:spacing w:line="240" w:lineRule="auto"/>
    </w:pPr>
    <w:rPr>
      <w:sz w:val="20"/>
      <w:szCs w:val="20"/>
    </w:rPr>
  </w:style>
  <w:style w:type="character" w:customStyle="1" w:styleId="CommentaireCar">
    <w:name w:val="Commentaire Car"/>
    <w:basedOn w:val="Policepardfaut"/>
    <w:link w:val="Commentaire"/>
    <w:uiPriority w:val="99"/>
    <w:semiHidden/>
    <w:rsid w:val="00287D22"/>
    <w:rPr>
      <w:sz w:val="20"/>
      <w:szCs w:val="20"/>
    </w:rPr>
  </w:style>
  <w:style w:type="paragraph" w:styleId="Objetducommentaire">
    <w:name w:val="annotation subject"/>
    <w:basedOn w:val="Commentaire"/>
    <w:next w:val="Commentaire"/>
    <w:link w:val="ObjetducommentaireCar"/>
    <w:uiPriority w:val="99"/>
    <w:semiHidden/>
    <w:unhideWhenUsed/>
    <w:rsid w:val="00287D22"/>
    <w:rPr>
      <w:b/>
      <w:bCs/>
    </w:rPr>
  </w:style>
  <w:style w:type="character" w:customStyle="1" w:styleId="ObjetducommentaireCar">
    <w:name w:val="Objet du commentaire Car"/>
    <w:basedOn w:val="CommentaireCar"/>
    <w:link w:val="Objetducommentaire"/>
    <w:uiPriority w:val="99"/>
    <w:semiHidden/>
    <w:rsid w:val="00287D22"/>
    <w:rPr>
      <w:b/>
      <w:bCs/>
      <w:sz w:val="20"/>
      <w:szCs w:val="20"/>
    </w:rPr>
  </w:style>
  <w:style w:type="paragraph" w:styleId="Textedebulles">
    <w:name w:val="Balloon Text"/>
    <w:basedOn w:val="Normal"/>
    <w:link w:val="TextedebullesCar"/>
    <w:uiPriority w:val="99"/>
    <w:semiHidden/>
    <w:unhideWhenUsed/>
    <w:rsid w:val="00287D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D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7E"/>
  </w:style>
  <w:style w:type="paragraph" w:styleId="Titre1">
    <w:name w:val="heading 1"/>
    <w:basedOn w:val="Normal"/>
    <w:next w:val="Normal"/>
    <w:link w:val="Titre1Car"/>
    <w:uiPriority w:val="9"/>
    <w:qFormat/>
    <w:rsid w:val="00782E7E"/>
    <w:pPr>
      <w:keepNext/>
      <w:keepLines/>
      <w:spacing w:before="320" w:after="80" w:line="240" w:lineRule="auto"/>
      <w:jc w:val="center"/>
      <w:outlineLvl w:val="0"/>
    </w:pPr>
    <w:rPr>
      <w:rFonts w:asciiTheme="majorHAnsi" w:eastAsiaTheme="majorEastAsia" w:hAnsiTheme="majorHAnsi" w:cstheme="majorBidi"/>
      <w:color w:val="7B230B" w:themeColor="accent1" w:themeShade="BF"/>
      <w:sz w:val="40"/>
      <w:szCs w:val="40"/>
    </w:rPr>
  </w:style>
  <w:style w:type="paragraph" w:styleId="Titre2">
    <w:name w:val="heading 2"/>
    <w:basedOn w:val="Normal"/>
    <w:next w:val="Normal"/>
    <w:link w:val="Titre2Car"/>
    <w:uiPriority w:val="9"/>
    <w:unhideWhenUsed/>
    <w:qFormat/>
    <w:rsid w:val="00782E7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782E7E"/>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782E7E"/>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782E7E"/>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782E7E"/>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782E7E"/>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782E7E"/>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782E7E"/>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144BC"/>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782E7E"/>
    <w:pPr>
      <w:pBdr>
        <w:top w:val="single" w:sz="6" w:space="8" w:color="E19825" w:themeColor="accent3"/>
        <w:bottom w:val="single" w:sz="6" w:space="8" w:color="E19825" w:themeColor="accent3"/>
      </w:pBdr>
      <w:spacing w:after="400" w:line="240" w:lineRule="auto"/>
      <w:contextualSpacing/>
      <w:jc w:val="center"/>
    </w:pPr>
    <w:rPr>
      <w:rFonts w:asciiTheme="majorHAnsi" w:eastAsiaTheme="majorEastAsia" w:hAnsiTheme="majorHAnsi" w:cstheme="majorBidi"/>
      <w:caps/>
      <w:color w:val="323232" w:themeColor="text2"/>
      <w:spacing w:val="30"/>
      <w:sz w:val="72"/>
      <w:szCs w:val="72"/>
    </w:rPr>
  </w:style>
  <w:style w:type="character" w:customStyle="1" w:styleId="TitreCar">
    <w:name w:val="Titre Car"/>
    <w:basedOn w:val="Policepardfaut"/>
    <w:link w:val="Titre"/>
    <w:uiPriority w:val="10"/>
    <w:rsid w:val="00782E7E"/>
    <w:rPr>
      <w:rFonts w:asciiTheme="majorHAnsi" w:eastAsiaTheme="majorEastAsia" w:hAnsiTheme="majorHAnsi" w:cstheme="majorBidi"/>
      <w:caps/>
      <w:color w:val="323232" w:themeColor="text2"/>
      <w:spacing w:val="30"/>
      <w:sz w:val="72"/>
      <w:szCs w:val="72"/>
    </w:rPr>
  </w:style>
  <w:style w:type="character" w:styleId="Lienhypertexte">
    <w:name w:val="Hyperlink"/>
    <w:basedOn w:val="Policepardfaut"/>
    <w:uiPriority w:val="99"/>
    <w:unhideWhenUsed/>
    <w:rsid w:val="00AE4FB0"/>
    <w:rPr>
      <w:color w:val="6B9F25" w:themeColor="hyperlink"/>
      <w:u w:val="single"/>
    </w:rPr>
  </w:style>
  <w:style w:type="character" w:customStyle="1" w:styleId="UnresolvedMention">
    <w:name w:val="Unresolved Mention"/>
    <w:basedOn w:val="Policepardfaut"/>
    <w:uiPriority w:val="99"/>
    <w:semiHidden/>
    <w:unhideWhenUsed/>
    <w:rsid w:val="00AE4FB0"/>
    <w:rPr>
      <w:color w:val="605E5C"/>
      <w:shd w:val="clear" w:color="auto" w:fill="E1DFDD"/>
    </w:rPr>
  </w:style>
  <w:style w:type="paragraph" w:styleId="En-tte">
    <w:name w:val="header"/>
    <w:basedOn w:val="Normal"/>
    <w:link w:val="En-tteCar"/>
    <w:uiPriority w:val="99"/>
    <w:unhideWhenUsed/>
    <w:rsid w:val="001C2FC8"/>
    <w:pPr>
      <w:tabs>
        <w:tab w:val="center" w:pos="4536"/>
        <w:tab w:val="right" w:pos="9072"/>
      </w:tabs>
      <w:spacing w:after="0" w:line="240" w:lineRule="auto"/>
    </w:pPr>
  </w:style>
  <w:style w:type="character" w:customStyle="1" w:styleId="En-tteCar">
    <w:name w:val="En-tête Car"/>
    <w:basedOn w:val="Policepardfaut"/>
    <w:link w:val="En-tte"/>
    <w:uiPriority w:val="99"/>
    <w:rsid w:val="001C2FC8"/>
  </w:style>
  <w:style w:type="paragraph" w:styleId="Pieddepage">
    <w:name w:val="footer"/>
    <w:basedOn w:val="Normal"/>
    <w:link w:val="PieddepageCar"/>
    <w:uiPriority w:val="99"/>
    <w:unhideWhenUsed/>
    <w:rsid w:val="001C2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FC8"/>
  </w:style>
  <w:style w:type="character" w:customStyle="1" w:styleId="Titre1Car">
    <w:name w:val="Titre 1 Car"/>
    <w:basedOn w:val="Policepardfaut"/>
    <w:link w:val="Titre1"/>
    <w:uiPriority w:val="9"/>
    <w:rsid w:val="00782E7E"/>
    <w:rPr>
      <w:rFonts w:asciiTheme="majorHAnsi" w:eastAsiaTheme="majorEastAsia" w:hAnsiTheme="majorHAnsi" w:cstheme="majorBidi"/>
      <w:color w:val="7B230B" w:themeColor="accent1" w:themeShade="BF"/>
      <w:sz w:val="40"/>
      <w:szCs w:val="40"/>
    </w:rPr>
  </w:style>
  <w:style w:type="character" w:customStyle="1" w:styleId="Titre2Car">
    <w:name w:val="Titre 2 Car"/>
    <w:basedOn w:val="Policepardfaut"/>
    <w:link w:val="Titre2"/>
    <w:uiPriority w:val="9"/>
    <w:rsid w:val="00782E7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782E7E"/>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782E7E"/>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782E7E"/>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782E7E"/>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782E7E"/>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782E7E"/>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782E7E"/>
    <w:rPr>
      <w:b/>
      <w:bCs/>
      <w:i/>
      <w:iCs/>
    </w:rPr>
  </w:style>
  <w:style w:type="paragraph" w:styleId="Lgende">
    <w:name w:val="caption"/>
    <w:basedOn w:val="Normal"/>
    <w:next w:val="Normal"/>
    <w:uiPriority w:val="35"/>
    <w:semiHidden/>
    <w:unhideWhenUsed/>
    <w:qFormat/>
    <w:rsid w:val="00782E7E"/>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782E7E"/>
    <w:pPr>
      <w:numPr>
        <w:ilvl w:val="1"/>
      </w:numPr>
      <w:jc w:val="center"/>
    </w:pPr>
    <w:rPr>
      <w:color w:val="323232" w:themeColor="text2"/>
      <w:sz w:val="28"/>
      <w:szCs w:val="28"/>
    </w:rPr>
  </w:style>
  <w:style w:type="character" w:customStyle="1" w:styleId="Sous-titreCar">
    <w:name w:val="Sous-titre Car"/>
    <w:basedOn w:val="Policepardfaut"/>
    <w:link w:val="Sous-titre"/>
    <w:uiPriority w:val="11"/>
    <w:rsid w:val="00782E7E"/>
    <w:rPr>
      <w:color w:val="323232" w:themeColor="text2"/>
      <w:sz w:val="28"/>
      <w:szCs w:val="28"/>
    </w:rPr>
  </w:style>
  <w:style w:type="character" w:styleId="lev">
    <w:name w:val="Strong"/>
    <w:basedOn w:val="Policepardfaut"/>
    <w:uiPriority w:val="22"/>
    <w:qFormat/>
    <w:rsid w:val="00782E7E"/>
    <w:rPr>
      <w:b/>
      <w:bCs/>
    </w:rPr>
  </w:style>
  <w:style w:type="character" w:styleId="Accentuation">
    <w:name w:val="Emphasis"/>
    <w:basedOn w:val="Policepardfaut"/>
    <w:uiPriority w:val="20"/>
    <w:qFormat/>
    <w:rsid w:val="00782E7E"/>
    <w:rPr>
      <w:i/>
      <w:iCs/>
      <w:color w:val="000000" w:themeColor="text1"/>
    </w:rPr>
  </w:style>
  <w:style w:type="paragraph" w:styleId="Sansinterligne">
    <w:name w:val="No Spacing"/>
    <w:uiPriority w:val="1"/>
    <w:qFormat/>
    <w:rsid w:val="00782E7E"/>
    <w:pPr>
      <w:spacing w:after="0" w:line="240" w:lineRule="auto"/>
    </w:pPr>
  </w:style>
  <w:style w:type="paragraph" w:styleId="Citation">
    <w:name w:val="Quote"/>
    <w:basedOn w:val="Normal"/>
    <w:next w:val="Normal"/>
    <w:link w:val="CitationCar"/>
    <w:uiPriority w:val="29"/>
    <w:qFormat/>
    <w:rsid w:val="00782E7E"/>
    <w:pPr>
      <w:spacing w:before="160"/>
      <w:ind w:left="720" w:right="720"/>
      <w:jc w:val="center"/>
    </w:pPr>
    <w:rPr>
      <w:i/>
      <w:iCs/>
      <w:color w:val="AC7117" w:themeColor="accent3" w:themeShade="BF"/>
      <w:sz w:val="24"/>
      <w:szCs w:val="24"/>
    </w:rPr>
  </w:style>
  <w:style w:type="character" w:customStyle="1" w:styleId="CitationCar">
    <w:name w:val="Citation Car"/>
    <w:basedOn w:val="Policepardfaut"/>
    <w:link w:val="Citation"/>
    <w:uiPriority w:val="29"/>
    <w:rsid w:val="00782E7E"/>
    <w:rPr>
      <w:i/>
      <w:iCs/>
      <w:color w:val="AC7117" w:themeColor="accent3" w:themeShade="BF"/>
      <w:sz w:val="24"/>
      <w:szCs w:val="24"/>
    </w:rPr>
  </w:style>
  <w:style w:type="paragraph" w:styleId="Citationintense">
    <w:name w:val="Intense Quote"/>
    <w:basedOn w:val="Normal"/>
    <w:next w:val="Normal"/>
    <w:link w:val="CitationintenseCar"/>
    <w:uiPriority w:val="30"/>
    <w:qFormat/>
    <w:rsid w:val="00782E7E"/>
    <w:pPr>
      <w:spacing w:before="160" w:line="276" w:lineRule="auto"/>
      <w:ind w:left="936" w:right="936"/>
      <w:jc w:val="center"/>
    </w:pPr>
    <w:rPr>
      <w:rFonts w:asciiTheme="majorHAnsi" w:eastAsiaTheme="majorEastAsia" w:hAnsiTheme="majorHAnsi" w:cstheme="majorBidi"/>
      <w:caps/>
      <w:color w:val="7B230B" w:themeColor="accent1" w:themeShade="BF"/>
      <w:sz w:val="28"/>
      <w:szCs w:val="28"/>
    </w:rPr>
  </w:style>
  <w:style w:type="character" w:customStyle="1" w:styleId="CitationintenseCar">
    <w:name w:val="Citation intense Car"/>
    <w:basedOn w:val="Policepardfaut"/>
    <w:link w:val="Citationintense"/>
    <w:uiPriority w:val="30"/>
    <w:rsid w:val="00782E7E"/>
    <w:rPr>
      <w:rFonts w:asciiTheme="majorHAnsi" w:eastAsiaTheme="majorEastAsia" w:hAnsiTheme="majorHAnsi" w:cstheme="majorBidi"/>
      <w:caps/>
      <w:color w:val="7B230B" w:themeColor="accent1" w:themeShade="BF"/>
      <w:sz w:val="28"/>
      <w:szCs w:val="28"/>
    </w:rPr>
  </w:style>
  <w:style w:type="character" w:styleId="Emphaseple">
    <w:name w:val="Subtle Emphasis"/>
    <w:basedOn w:val="Policepardfaut"/>
    <w:uiPriority w:val="19"/>
    <w:qFormat/>
    <w:rsid w:val="00782E7E"/>
    <w:rPr>
      <w:i/>
      <w:iCs/>
      <w:color w:val="595959" w:themeColor="text1" w:themeTint="A6"/>
    </w:rPr>
  </w:style>
  <w:style w:type="character" w:styleId="Emphaseintense">
    <w:name w:val="Intense Emphasis"/>
    <w:basedOn w:val="Policepardfaut"/>
    <w:uiPriority w:val="21"/>
    <w:qFormat/>
    <w:rsid w:val="00782E7E"/>
    <w:rPr>
      <w:b/>
      <w:bCs/>
      <w:i/>
      <w:iCs/>
      <w:color w:val="auto"/>
    </w:rPr>
  </w:style>
  <w:style w:type="character" w:styleId="Rfrenceple">
    <w:name w:val="Subtle Reference"/>
    <w:basedOn w:val="Policepardfaut"/>
    <w:uiPriority w:val="31"/>
    <w:qFormat/>
    <w:rsid w:val="00782E7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782E7E"/>
    <w:rPr>
      <w:b/>
      <w:bCs/>
      <w:caps w:val="0"/>
      <w:smallCaps/>
      <w:color w:val="auto"/>
      <w:spacing w:val="0"/>
      <w:u w:val="single"/>
    </w:rPr>
  </w:style>
  <w:style w:type="character" w:styleId="Titredulivre">
    <w:name w:val="Book Title"/>
    <w:basedOn w:val="Policepardfaut"/>
    <w:uiPriority w:val="33"/>
    <w:qFormat/>
    <w:rsid w:val="00782E7E"/>
    <w:rPr>
      <w:b/>
      <w:bCs/>
      <w:caps w:val="0"/>
      <w:smallCaps/>
      <w:spacing w:val="0"/>
    </w:rPr>
  </w:style>
  <w:style w:type="paragraph" w:styleId="En-ttedetabledesmatires">
    <w:name w:val="TOC Heading"/>
    <w:basedOn w:val="Titre1"/>
    <w:next w:val="Normal"/>
    <w:uiPriority w:val="39"/>
    <w:semiHidden/>
    <w:unhideWhenUsed/>
    <w:qFormat/>
    <w:rsid w:val="00782E7E"/>
    <w:pPr>
      <w:outlineLvl w:val="9"/>
    </w:pPr>
  </w:style>
  <w:style w:type="paragraph" w:styleId="Paragraphedeliste">
    <w:name w:val="List Paragraph"/>
    <w:basedOn w:val="Normal"/>
    <w:uiPriority w:val="34"/>
    <w:qFormat/>
    <w:rsid w:val="009228C9"/>
    <w:pPr>
      <w:ind w:left="720"/>
      <w:contextualSpacing/>
    </w:pPr>
  </w:style>
  <w:style w:type="character" w:styleId="Marquedecommentaire">
    <w:name w:val="annotation reference"/>
    <w:basedOn w:val="Policepardfaut"/>
    <w:uiPriority w:val="99"/>
    <w:semiHidden/>
    <w:unhideWhenUsed/>
    <w:rsid w:val="00287D22"/>
    <w:rPr>
      <w:sz w:val="16"/>
      <w:szCs w:val="16"/>
    </w:rPr>
  </w:style>
  <w:style w:type="paragraph" w:styleId="Commentaire">
    <w:name w:val="annotation text"/>
    <w:basedOn w:val="Normal"/>
    <w:link w:val="CommentaireCar"/>
    <w:uiPriority w:val="99"/>
    <w:semiHidden/>
    <w:unhideWhenUsed/>
    <w:rsid w:val="00287D22"/>
    <w:pPr>
      <w:spacing w:line="240" w:lineRule="auto"/>
    </w:pPr>
    <w:rPr>
      <w:sz w:val="20"/>
      <w:szCs w:val="20"/>
    </w:rPr>
  </w:style>
  <w:style w:type="character" w:customStyle="1" w:styleId="CommentaireCar">
    <w:name w:val="Commentaire Car"/>
    <w:basedOn w:val="Policepardfaut"/>
    <w:link w:val="Commentaire"/>
    <w:uiPriority w:val="99"/>
    <w:semiHidden/>
    <w:rsid w:val="00287D22"/>
    <w:rPr>
      <w:sz w:val="20"/>
      <w:szCs w:val="20"/>
    </w:rPr>
  </w:style>
  <w:style w:type="paragraph" w:styleId="Objetducommentaire">
    <w:name w:val="annotation subject"/>
    <w:basedOn w:val="Commentaire"/>
    <w:next w:val="Commentaire"/>
    <w:link w:val="ObjetducommentaireCar"/>
    <w:uiPriority w:val="99"/>
    <w:semiHidden/>
    <w:unhideWhenUsed/>
    <w:rsid w:val="00287D22"/>
    <w:rPr>
      <w:b/>
      <w:bCs/>
    </w:rPr>
  </w:style>
  <w:style w:type="character" w:customStyle="1" w:styleId="ObjetducommentaireCar">
    <w:name w:val="Objet du commentaire Car"/>
    <w:basedOn w:val="CommentaireCar"/>
    <w:link w:val="Objetducommentaire"/>
    <w:uiPriority w:val="99"/>
    <w:semiHidden/>
    <w:rsid w:val="00287D22"/>
    <w:rPr>
      <w:b/>
      <w:bCs/>
      <w:sz w:val="20"/>
      <w:szCs w:val="20"/>
    </w:rPr>
  </w:style>
  <w:style w:type="paragraph" w:styleId="Textedebulles">
    <w:name w:val="Balloon Text"/>
    <w:basedOn w:val="Normal"/>
    <w:link w:val="TextedebullesCar"/>
    <w:uiPriority w:val="99"/>
    <w:semiHidden/>
    <w:unhideWhenUsed/>
    <w:rsid w:val="00287D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1530">
      <w:bodyDiv w:val="1"/>
      <w:marLeft w:val="0"/>
      <w:marRight w:val="0"/>
      <w:marTop w:val="0"/>
      <w:marBottom w:val="0"/>
      <w:divBdr>
        <w:top w:val="none" w:sz="0" w:space="0" w:color="auto"/>
        <w:left w:val="none" w:sz="0" w:space="0" w:color="auto"/>
        <w:bottom w:val="none" w:sz="0" w:space="0" w:color="auto"/>
        <w:right w:val="none" w:sz="0" w:space="0" w:color="auto"/>
      </w:divBdr>
    </w:div>
    <w:div w:id="6263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hequel@perros-guirec.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rros-guirec.com/ville/vie-quotidienne/protection-du-littoral/maison-du-littor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ibliotheque@perros-guire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Scanve</dc:creator>
  <cp:lastModifiedBy>Nathalie NL. Nathalie LURTON</cp:lastModifiedBy>
  <cp:revision>2</cp:revision>
  <cp:lastPrinted>2024-06-13T10:40:00Z</cp:lastPrinted>
  <dcterms:created xsi:type="dcterms:W3CDTF">2024-06-13T10:41:00Z</dcterms:created>
  <dcterms:modified xsi:type="dcterms:W3CDTF">2024-06-13T10:41:00Z</dcterms:modified>
</cp:coreProperties>
</file>